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49096" w14:textId="77777777" w:rsidR="00752BF5" w:rsidRPr="00A565B4" w:rsidRDefault="00AD3E1A" w:rsidP="00B34D2B">
      <w:pPr>
        <w:jc w:val="center"/>
        <w:rPr>
          <w:rFonts w:ascii="Times New Roman" w:hAnsi="Times New Roman" w:cs="Times New Roman"/>
          <w:b/>
        </w:rPr>
      </w:pPr>
      <w:r w:rsidRPr="00A565B4">
        <w:rPr>
          <w:rFonts w:ascii="Times New Roman" w:hAnsi="Times New Roman" w:cs="Times New Roman"/>
          <w:b/>
        </w:rPr>
        <w:t xml:space="preserve">ORDINANCE NO. </w:t>
      </w:r>
      <w:r w:rsidRPr="00A565B4">
        <w:rPr>
          <w:rFonts w:ascii="Times New Roman" w:hAnsi="Times New Roman" w:cs="Times New Roman"/>
          <w:b/>
          <w:u w:val="single"/>
        </w:rPr>
        <w:tab/>
      </w:r>
      <w:r w:rsidRPr="00A565B4">
        <w:rPr>
          <w:rFonts w:ascii="Times New Roman" w:hAnsi="Times New Roman" w:cs="Times New Roman"/>
          <w:b/>
          <w:u w:val="single"/>
        </w:rPr>
        <w:tab/>
        <w:t xml:space="preserve"> </w:t>
      </w:r>
      <w:r w:rsidRPr="00A565B4">
        <w:rPr>
          <w:rFonts w:ascii="Times New Roman" w:hAnsi="Times New Roman" w:cs="Times New Roman"/>
          <w:b/>
        </w:rPr>
        <w:t xml:space="preserve"> </w:t>
      </w:r>
      <w:r w:rsidR="000471F2" w:rsidRPr="00A565B4">
        <w:rPr>
          <w:rFonts w:ascii="Times New Roman" w:hAnsi="Times New Roman" w:cs="Times New Roman"/>
          <w:b/>
        </w:rPr>
        <w:t>OF 201</w:t>
      </w:r>
      <w:r w:rsidR="00B34D2B" w:rsidRPr="00A565B4">
        <w:rPr>
          <w:rFonts w:ascii="Times New Roman" w:hAnsi="Times New Roman" w:cs="Times New Roman"/>
          <w:b/>
        </w:rPr>
        <w:t>8</w:t>
      </w:r>
    </w:p>
    <w:p w14:paraId="37DBAA54" w14:textId="77777777" w:rsidR="00AD3E1A" w:rsidRPr="00A565B4" w:rsidRDefault="00AD3E1A" w:rsidP="00B34D2B">
      <w:pPr>
        <w:jc w:val="center"/>
        <w:rPr>
          <w:rFonts w:ascii="Times New Roman" w:hAnsi="Times New Roman" w:cs="Times New Roman"/>
          <w:b/>
        </w:rPr>
      </w:pPr>
    </w:p>
    <w:p w14:paraId="01221835" w14:textId="77777777" w:rsidR="00AD3E1A" w:rsidRPr="00A565B4" w:rsidRDefault="00B34D2B" w:rsidP="00B34D2B">
      <w:pPr>
        <w:jc w:val="center"/>
        <w:rPr>
          <w:rFonts w:ascii="Times New Roman" w:hAnsi="Times New Roman" w:cs="Times New Roman"/>
          <w:b/>
        </w:rPr>
      </w:pPr>
      <w:r w:rsidRPr="00A565B4">
        <w:rPr>
          <w:rFonts w:ascii="Times New Roman" w:hAnsi="Times New Roman" w:cs="Times New Roman"/>
          <w:b/>
        </w:rPr>
        <w:t>WESTTOWN</w:t>
      </w:r>
      <w:r w:rsidR="00AD3E1A" w:rsidRPr="00A565B4">
        <w:rPr>
          <w:rFonts w:ascii="Times New Roman" w:hAnsi="Times New Roman" w:cs="Times New Roman"/>
          <w:b/>
        </w:rPr>
        <w:t xml:space="preserve"> TOWNSHIP</w:t>
      </w:r>
    </w:p>
    <w:p w14:paraId="14076BDE" w14:textId="77777777" w:rsidR="00AD3E1A" w:rsidRPr="00A565B4" w:rsidRDefault="00AD3E1A" w:rsidP="00B34D2B">
      <w:pPr>
        <w:jc w:val="center"/>
        <w:rPr>
          <w:rFonts w:ascii="Times New Roman" w:hAnsi="Times New Roman" w:cs="Times New Roman"/>
          <w:b/>
        </w:rPr>
      </w:pPr>
      <w:r w:rsidRPr="00A565B4">
        <w:rPr>
          <w:rFonts w:ascii="Times New Roman" w:hAnsi="Times New Roman" w:cs="Times New Roman"/>
          <w:b/>
        </w:rPr>
        <w:t xml:space="preserve">CHESTER COUNTY, PENNSYLVANIA </w:t>
      </w:r>
    </w:p>
    <w:p w14:paraId="7BC1E97B" w14:textId="77777777" w:rsidR="00AD3E1A" w:rsidRPr="00A565B4" w:rsidRDefault="00AD3E1A" w:rsidP="00B34D2B">
      <w:pPr>
        <w:rPr>
          <w:rFonts w:ascii="Times New Roman" w:hAnsi="Times New Roman" w:cs="Times New Roman"/>
          <w:b/>
        </w:rPr>
      </w:pPr>
    </w:p>
    <w:p w14:paraId="5927041D" w14:textId="73E9663A" w:rsidR="00AD3E1A" w:rsidRPr="00A565B4" w:rsidRDefault="007C2AB7" w:rsidP="00B34D2B">
      <w:pPr>
        <w:ind w:left="1440" w:right="1440"/>
        <w:jc w:val="both"/>
        <w:rPr>
          <w:rFonts w:ascii="Times New Roman" w:hAnsi="Times New Roman" w:cs="Times New Roman"/>
          <w:b/>
          <w:caps/>
        </w:rPr>
      </w:pPr>
      <w:r w:rsidRPr="00A565B4">
        <w:rPr>
          <w:rFonts w:ascii="Times New Roman" w:hAnsi="Times New Roman" w:cs="Times New Roman"/>
          <w:b/>
          <w:caps/>
        </w:rPr>
        <w:t>AN ORDINANCE</w:t>
      </w:r>
      <w:r w:rsidR="00234D59">
        <w:rPr>
          <w:rFonts w:ascii="Times New Roman" w:hAnsi="Times New Roman" w:cs="Times New Roman"/>
          <w:b/>
          <w:caps/>
        </w:rPr>
        <w:t xml:space="preserve"> AMENDING CHAPTER 170, ZONING, </w:t>
      </w:r>
      <w:r w:rsidRPr="00A565B4">
        <w:rPr>
          <w:rFonts w:ascii="Times New Roman" w:hAnsi="Times New Roman" w:cs="Times New Roman"/>
          <w:b/>
          <w:caps/>
        </w:rPr>
        <w:t xml:space="preserve">OF </w:t>
      </w:r>
      <w:r w:rsidR="00AD3E1A" w:rsidRPr="00A565B4">
        <w:rPr>
          <w:rFonts w:ascii="Times New Roman" w:hAnsi="Times New Roman" w:cs="Times New Roman"/>
          <w:b/>
          <w:caps/>
        </w:rPr>
        <w:t xml:space="preserve">THE </w:t>
      </w:r>
      <w:r w:rsidR="00234D59">
        <w:rPr>
          <w:rFonts w:ascii="Times New Roman" w:hAnsi="Times New Roman" w:cs="Times New Roman"/>
          <w:b/>
          <w:caps/>
        </w:rPr>
        <w:t xml:space="preserve">CODE OF WESTTOWN </w:t>
      </w:r>
      <w:r w:rsidR="00AD3E1A" w:rsidRPr="00A565B4">
        <w:rPr>
          <w:rFonts w:ascii="Times New Roman" w:hAnsi="Times New Roman" w:cs="Times New Roman"/>
          <w:b/>
          <w:caps/>
        </w:rPr>
        <w:t>TOWNSHIP</w:t>
      </w:r>
      <w:r w:rsidR="006C75BC" w:rsidRPr="00A565B4">
        <w:rPr>
          <w:rFonts w:ascii="Times New Roman" w:hAnsi="Times New Roman" w:cs="Times New Roman"/>
          <w:b/>
          <w:caps/>
        </w:rPr>
        <w:t>,</w:t>
      </w:r>
      <w:r w:rsidR="00AD3E1A" w:rsidRPr="00A565B4">
        <w:rPr>
          <w:rFonts w:ascii="Times New Roman" w:hAnsi="Times New Roman" w:cs="Times New Roman"/>
          <w:b/>
          <w:caps/>
        </w:rPr>
        <w:t xml:space="preserve"> CHESTER COUNTY, PENNSYLVANIA</w:t>
      </w:r>
      <w:r w:rsidR="00234D59">
        <w:rPr>
          <w:rFonts w:ascii="Times New Roman" w:hAnsi="Times New Roman" w:cs="Times New Roman"/>
          <w:b/>
          <w:caps/>
        </w:rPr>
        <w:t xml:space="preserve">, REGARDING </w:t>
      </w:r>
      <w:r w:rsidR="00234D59" w:rsidRPr="002E69CC">
        <w:rPr>
          <w:rFonts w:ascii="Times New Roman" w:hAnsi="Times New Roman" w:cs="Times New Roman"/>
          <w:b/>
          <w:caps/>
        </w:rPr>
        <w:t>THE CONVERSION OF AN ACCESSORY DWELLING UNIT INTO A RENTAL</w:t>
      </w:r>
      <w:r w:rsidR="005D0ED7">
        <w:rPr>
          <w:rFonts w:ascii="Times New Roman" w:hAnsi="Times New Roman" w:cs="Times New Roman"/>
          <w:b/>
          <w:caps/>
        </w:rPr>
        <w:t xml:space="preserve"> </w:t>
      </w:r>
      <w:r w:rsidR="00E8068A">
        <w:rPr>
          <w:rFonts w:ascii="Times New Roman" w:hAnsi="Times New Roman" w:cs="Times New Roman"/>
          <w:b/>
          <w:caps/>
        </w:rPr>
        <w:t xml:space="preserve">DWELLING UNIT </w:t>
      </w:r>
      <w:r w:rsidR="00234D59" w:rsidRPr="002E69CC">
        <w:rPr>
          <w:rFonts w:ascii="Times New Roman" w:hAnsi="Times New Roman" w:cs="Times New Roman"/>
          <w:b/>
          <w:caps/>
        </w:rPr>
        <w:t>BY SPECIAL EXCEPTION</w:t>
      </w:r>
      <w:r w:rsidR="00AD3E1A" w:rsidRPr="00A565B4">
        <w:rPr>
          <w:rFonts w:ascii="Times New Roman" w:hAnsi="Times New Roman" w:cs="Times New Roman"/>
          <w:b/>
          <w:caps/>
        </w:rPr>
        <w:t xml:space="preserve"> </w:t>
      </w:r>
      <w:r w:rsidR="00234D59">
        <w:rPr>
          <w:rFonts w:ascii="Times New Roman" w:hAnsi="Times New Roman" w:cs="Times New Roman"/>
          <w:b/>
          <w:caps/>
        </w:rPr>
        <w:t>AND</w:t>
      </w:r>
      <w:r w:rsidR="00B34D2B" w:rsidRPr="00A565B4">
        <w:rPr>
          <w:rFonts w:ascii="Times New Roman" w:hAnsi="Times New Roman" w:cs="Times New Roman"/>
          <w:b/>
          <w:caps/>
        </w:rPr>
        <w:t xml:space="preserve"> PROVID</w:t>
      </w:r>
      <w:r w:rsidR="00234D59">
        <w:rPr>
          <w:rFonts w:ascii="Times New Roman" w:hAnsi="Times New Roman" w:cs="Times New Roman"/>
          <w:b/>
          <w:caps/>
        </w:rPr>
        <w:t>ING</w:t>
      </w:r>
      <w:r w:rsidR="00B34D2B" w:rsidRPr="00A565B4">
        <w:rPr>
          <w:rFonts w:ascii="Times New Roman" w:hAnsi="Times New Roman" w:cs="Times New Roman"/>
          <w:b/>
          <w:caps/>
        </w:rPr>
        <w:t xml:space="preserve"> </w:t>
      </w:r>
      <w:r w:rsidR="00FD4F2F" w:rsidRPr="00A565B4">
        <w:rPr>
          <w:rFonts w:ascii="Times New Roman" w:hAnsi="Times New Roman" w:cs="Times New Roman"/>
          <w:b/>
          <w:caps/>
        </w:rPr>
        <w:t xml:space="preserve">A DEFINITION FOR </w:t>
      </w:r>
      <w:r w:rsidR="00DB4971" w:rsidRPr="00A565B4">
        <w:rPr>
          <w:rFonts w:ascii="Times New Roman" w:hAnsi="Times New Roman" w:cs="Times New Roman"/>
          <w:b/>
          <w:caps/>
        </w:rPr>
        <w:t>“Building footprint</w:t>
      </w:r>
      <w:r w:rsidR="00E8068A">
        <w:rPr>
          <w:rFonts w:ascii="Times New Roman" w:hAnsi="Times New Roman" w:cs="Times New Roman"/>
          <w:b/>
          <w:caps/>
        </w:rPr>
        <w:t>,</w:t>
      </w:r>
      <w:r w:rsidR="00DB4971" w:rsidRPr="00A565B4">
        <w:rPr>
          <w:rFonts w:ascii="Times New Roman" w:hAnsi="Times New Roman" w:cs="Times New Roman"/>
          <w:b/>
          <w:caps/>
        </w:rPr>
        <w:t xml:space="preserve">” </w:t>
      </w:r>
      <w:r w:rsidR="00FD4F2F" w:rsidRPr="00A565B4">
        <w:rPr>
          <w:rFonts w:ascii="Times New Roman" w:hAnsi="Times New Roman" w:cs="Times New Roman"/>
          <w:b/>
          <w:caps/>
        </w:rPr>
        <w:t>“MEMBERS OF THE SAME FAMILY</w:t>
      </w:r>
      <w:r w:rsidR="00E8068A">
        <w:rPr>
          <w:rFonts w:ascii="Times New Roman" w:hAnsi="Times New Roman" w:cs="Times New Roman"/>
          <w:b/>
          <w:caps/>
        </w:rPr>
        <w:t>,</w:t>
      </w:r>
      <w:r w:rsidR="00FD4F2F" w:rsidRPr="00A565B4">
        <w:rPr>
          <w:rFonts w:ascii="Times New Roman" w:hAnsi="Times New Roman" w:cs="Times New Roman"/>
          <w:b/>
          <w:caps/>
        </w:rPr>
        <w:t>”</w:t>
      </w:r>
      <w:r w:rsidR="00E8068A">
        <w:rPr>
          <w:rFonts w:ascii="Times New Roman" w:hAnsi="Times New Roman" w:cs="Times New Roman"/>
          <w:b/>
          <w:caps/>
        </w:rPr>
        <w:t xml:space="preserve"> AND “RENTAL DWELLING UNIT.”</w:t>
      </w:r>
    </w:p>
    <w:p w14:paraId="48D5A879" w14:textId="77777777" w:rsidR="00AD3E1A" w:rsidRPr="00BB43CB" w:rsidRDefault="00AD3E1A" w:rsidP="00B34D2B">
      <w:pPr>
        <w:ind w:left="1080"/>
        <w:jc w:val="both"/>
        <w:rPr>
          <w:rFonts w:ascii="Times New Roman" w:hAnsi="Times New Roman" w:cs="Times New Roman"/>
        </w:rPr>
      </w:pPr>
    </w:p>
    <w:p w14:paraId="47ACFEED" w14:textId="77777777" w:rsidR="0010403D" w:rsidRDefault="005D0ED7" w:rsidP="00A565B4">
      <w:pPr>
        <w:jc w:val="both"/>
        <w:rPr>
          <w:rFonts w:ascii="Times New Roman" w:hAnsi="Times New Roman" w:cs="Times New Roman"/>
        </w:rPr>
      </w:pPr>
      <w:r w:rsidRPr="00A565B4">
        <w:rPr>
          <w:rFonts w:ascii="Times New Roman" w:hAnsi="Times New Roman" w:cs="Times New Roman"/>
          <w:b/>
        </w:rPr>
        <w:t>BE IT ENACTED AND ORDAINED</w:t>
      </w:r>
      <w:r w:rsidRPr="00BB43CB">
        <w:rPr>
          <w:rFonts w:ascii="Times New Roman" w:hAnsi="Times New Roman" w:cs="Times New Roman"/>
        </w:rPr>
        <w:t xml:space="preserve"> </w:t>
      </w:r>
      <w:r w:rsidR="00AD3E1A" w:rsidRPr="00BB43CB">
        <w:rPr>
          <w:rFonts w:ascii="Times New Roman" w:hAnsi="Times New Roman" w:cs="Times New Roman"/>
        </w:rPr>
        <w:t xml:space="preserve">by the Board of Supervisors of </w:t>
      </w:r>
      <w:r w:rsidR="00B34D2B" w:rsidRPr="00BB43CB">
        <w:rPr>
          <w:rFonts w:ascii="Times New Roman" w:hAnsi="Times New Roman" w:cs="Times New Roman"/>
        </w:rPr>
        <w:t xml:space="preserve">Westtown </w:t>
      </w:r>
      <w:r w:rsidR="00AD3E1A" w:rsidRPr="00BB43CB">
        <w:rPr>
          <w:rFonts w:ascii="Times New Roman" w:hAnsi="Times New Roman" w:cs="Times New Roman"/>
        </w:rPr>
        <w:t>Township, Chester County, Pennsylvania</w:t>
      </w:r>
      <w:r>
        <w:rPr>
          <w:rFonts w:ascii="Times New Roman" w:hAnsi="Times New Roman" w:cs="Times New Roman"/>
        </w:rPr>
        <w:t>, that certain provisions of Chapter 170, Zoning, of the Code of Westtown Township, as amended, be amended</w:t>
      </w:r>
      <w:r w:rsidR="00AD3E1A" w:rsidRPr="00BB43CB">
        <w:rPr>
          <w:rFonts w:ascii="Times New Roman" w:hAnsi="Times New Roman" w:cs="Times New Roman"/>
        </w:rPr>
        <w:t xml:space="preserve"> </w:t>
      </w:r>
      <w:r w:rsidR="0010403D" w:rsidRPr="00BB43CB">
        <w:rPr>
          <w:rFonts w:ascii="Times New Roman" w:hAnsi="Times New Roman" w:cs="Times New Roman"/>
        </w:rPr>
        <w:t>as follows:</w:t>
      </w:r>
    </w:p>
    <w:p w14:paraId="52BCA330" w14:textId="77777777" w:rsidR="005A13B6" w:rsidRPr="00BB43CB" w:rsidRDefault="005A13B6" w:rsidP="00A565B4">
      <w:pPr>
        <w:ind w:firstLine="720"/>
        <w:jc w:val="both"/>
        <w:rPr>
          <w:rFonts w:ascii="Times New Roman" w:hAnsi="Times New Roman" w:cs="Times New Roman"/>
        </w:rPr>
      </w:pPr>
    </w:p>
    <w:p w14:paraId="29CD4127" w14:textId="77777777" w:rsidR="000471F2" w:rsidRPr="00A565B4" w:rsidRDefault="005A13B6" w:rsidP="00A565B4">
      <w:pPr>
        <w:jc w:val="both"/>
        <w:rPr>
          <w:rFonts w:ascii="Times New Roman" w:hAnsi="Times New Roman" w:cs="Times New Roman"/>
        </w:rPr>
      </w:pPr>
      <w:r>
        <w:rPr>
          <w:rFonts w:ascii="Times New Roman" w:hAnsi="Times New Roman" w:cs="Times New Roman"/>
          <w:b/>
        </w:rPr>
        <w:t xml:space="preserve">SECTION 1. </w:t>
      </w:r>
      <w:r w:rsidR="00BE00A3" w:rsidRPr="00A565B4">
        <w:rPr>
          <w:rFonts w:ascii="Times New Roman" w:hAnsi="Times New Roman" w:cs="Times New Roman"/>
        </w:rPr>
        <w:t>Article II, Definitions, §</w:t>
      </w:r>
      <w:r w:rsidR="00703CB1" w:rsidRPr="00A565B4">
        <w:rPr>
          <w:rFonts w:ascii="Times New Roman" w:hAnsi="Times New Roman" w:cs="Times New Roman"/>
        </w:rPr>
        <w:t>170-201</w:t>
      </w:r>
      <w:r w:rsidR="00C813A6" w:rsidRPr="00A565B4">
        <w:rPr>
          <w:rFonts w:ascii="Times New Roman" w:hAnsi="Times New Roman" w:cs="Times New Roman"/>
        </w:rPr>
        <w:t>, Definitions,</w:t>
      </w:r>
      <w:r w:rsidR="00B34D2B" w:rsidRPr="00A565B4">
        <w:rPr>
          <w:rFonts w:ascii="Times New Roman" w:hAnsi="Times New Roman" w:cs="Times New Roman"/>
        </w:rPr>
        <w:t xml:space="preserve"> shall be amended by add</w:t>
      </w:r>
      <w:r w:rsidR="00C813A6" w:rsidRPr="00A565B4">
        <w:rPr>
          <w:rFonts w:ascii="Times New Roman" w:hAnsi="Times New Roman" w:cs="Times New Roman"/>
        </w:rPr>
        <w:t>ing</w:t>
      </w:r>
      <w:r w:rsidR="00B34D2B" w:rsidRPr="00A565B4">
        <w:rPr>
          <w:rFonts w:ascii="Times New Roman" w:hAnsi="Times New Roman" w:cs="Times New Roman"/>
        </w:rPr>
        <w:t xml:space="preserve"> the following </w:t>
      </w:r>
      <w:r w:rsidR="00C813A6" w:rsidRPr="00A565B4">
        <w:rPr>
          <w:rFonts w:ascii="Times New Roman" w:hAnsi="Times New Roman" w:cs="Times New Roman"/>
        </w:rPr>
        <w:t xml:space="preserve">new terms and </w:t>
      </w:r>
      <w:r w:rsidR="00B34D2B" w:rsidRPr="00A565B4">
        <w:rPr>
          <w:rFonts w:ascii="Times New Roman" w:hAnsi="Times New Roman" w:cs="Times New Roman"/>
        </w:rPr>
        <w:t>definition</w:t>
      </w:r>
      <w:r w:rsidR="00C813A6" w:rsidRPr="00A565B4">
        <w:rPr>
          <w:rFonts w:ascii="Times New Roman" w:hAnsi="Times New Roman" w:cs="Times New Roman"/>
        </w:rPr>
        <w:t>s</w:t>
      </w:r>
      <w:r w:rsidR="00B34D2B" w:rsidRPr="00A565B4">
        <w:rPr>
          <w:rFonts w:ascii="Times New Roman" w:hAnsi="Times New Roman" w:cs="Times New Roman"/>
        </w:rPr>
        <w:t>:</w:t>
      </w:r>
    </w:p>
    <w:p w14:paraId="42495168" w14:textId="77777777" w:rsidR="005A13B6" w:rsidRDefault="005A13B6" w:rsidP="00A565B4">
      <w:pPr>
        <w:ind w:firstLine="720"/>
        <w:jc w:val="both"/>
        <w:rPr>
          <w:rFonts w:ascii="Times New Roman" w:hAnsi="Times New Roman" w:cs="Times New Roman"/>
          <w:b/>
        </w:rPr>
      </w:pPr>
    </w:p>
    <w:p w14:paraId="11C4CD43" w14:textId="77777777" w:rsidR="00B34D2B" w:rsidRPr="002F7BFC" w:rsidRDefault="00DB4971" w:rsidP="00A565B4">
      <w:pPr>
        <w:ind w:firstLine="720"/>
        <w:jc w:val="both"/>
        <w:rPr>
          <w:rFonts w:ascii="Times New Roman" w:hAnsi="Times New Roman" w:cs="Times New Roman"/>
          <w:b/>
        </w:rPr>
      </w:pPr>
      <w:r>
        <w:rPr>
          <w:rFonts w:ascii="Times New Roman" w:hAnsi="Times New Roman" w:cs="Times New Roman"/>
          <w:b/>
        </w:rPr>
        <w:t>BUILDING FOOTPRINT</w:t>
      </w:r>
    </w:p>
    <w:p w14:paraId="46034BF2" w14:textId="77777777" w:rsidR="00B34D2B" w:rsidRDefault="00DB4971" w:rsidP="00A565B4">
      <w:pPr>
        <w:spacing w:after="240"/>
        <w:ind w:left="1440"/>
        <w:jc w:val="both"/>
        <w:rPr>
          <w:rFonts w:ascii="Times New Roman" w:hAnsi="Times New Roman" w:cs="Times New Roman"/>
        </w:rPr>
      </w:pPr>
      <w:r>
        <w:rPr>
          <w:rFonts w:ascii="Times New Roman" w:hAnsi="Times New Roman" w:cs="Times New Roman"/>
        </w:rPr>
        <w:t>The area of any building measured along the perimeter of the exterior foundation walls</w:t>
      </w:r>
      <w:r w:rsidR="002F7BFC">
        <w:rPr>
          <w:rFonts w:ascii="Times New Roman" w:hAnsi="Times New Roman" w:cs="Times New Roman"/>
        </w:rPr>
        <w:t>.</w:t>
      </w:r>
    </w:p>
    <w:p w14:paraId="07855D22" w14:textId="77777777" w:rsidR="00DB4971" w:rsidRPr="002F7BFC" w:rsidRDefault="00DB4971" w:rsidP="00A565B4">
      <w:pPr>
        <w:ind w:firstLine="720"/>
        <w:jc w:val="both"/>
        <w:rPr>
          <w:rFonts w:ascii="Times New Roman" w:hAnsi="Times New Roman" w:cs="Times New Roman"/>
          <w:b/>
        </w:rPr>
      </w:pPr>
      <w:r w:rsidRPr="002F7BFC">
        <w:rPr>
          <w:rFonts w:ascii="Times New Roman" w:hAnsi="Times New Roman" w:cs="Times New Roman"/>
          <w:b/>
        </w:rPr>
        <w:t>MEMBER</w:t>
      </w:r>
      <w:r w:rsidR="00AA7E41">
        <w:rPr>
          <w:rFonts w:ascii="Times New Roman" w:hAnsi="Times New Roman" w:cs="Times New Roman"/>
          <w:b/>
        </w:rPr>
        <w:t>(</w:t>
      </w:r>
      <w:r w:rsidRPr="002F7BFC">
        <w:rPr>
          <w:rFonts w:ascii="Times New Roman" w:hAnsi="Times New Roman" w:cs="Times New Roman"/>
          <w:b/>
        </w:rPr>
        <w:t>S</w:t>
      </w:r>
      <w:r w:rsidR="00AA7E41">
        <w:rPr>
          <w:rFonts w:ascii="Times New Roman" w:hAnsi="Times New Roman" w:cs="Times New Roman"/>
          <w:b/>
        </w:rPr>
        <w:t>)</w:t>
      </w:r>
      <w:r w:rsidRPr="002F7BFC">
        <w:rPr>
          <w:rFonts w:ascii="Times New Roman" w:hAnsi="Times New Roman" w:cs="Times New Roman"/>
          <w:b/>
        </w:rPr>
        <w:t xml:space="preserve"> OF THE SAME FAMILY</w:t>
      </w:r>
    </w:p>
    <w:p w14:paraId="22528924" w14:textId="5C03A319" w:rsidR="00DB4971" w:rsidRDefault="00DB4971" w:rsidP="00A565B4">
      <w:pPr>
        <w:spacing w:after="240"/>
        <w:ind w:left="1440"/>
        <w:jc w:val="both"/>
        <w:rPr>
          <w:rFonts w:ascii="Times New Roman" w:hAnsi="Times New Roman" w:cs="Times New Roman"/>
        </w:rPr>
      </w:pPr>
      <w:r>
        <w:rPr>
          <w:rFonts w:ascii="Times New Roman" w:hAnsi="Times New Roman" w:cs="Times New Roman"/>
        </w:rPr>
        <w:t>Any individual, such individual’s brothers and sisters, the brothers and sisters of such individual’s parents and grandparents, the ancestor and lineal decedents of any of the foregoing, a spouse of any of the foregoing</w:t>
      </w:r>
      <w:r w:rsidR="00E8068A">
        <w:rPr>
          <w:rFonts w:ascii="Times New Roman" w:hAnsi="Times New Roman" w:cs="Times New Roman"/>
        </w:rPr>
        <w:t>.</w:t>
      </w:r>
      <w:r>
        <w:rPr>
          <w:rFonts w:ascii="Times New Roman" w:hAnsi="Times New Roman" w:cs="Times New Roman"/>
        </w:rPr>
        <w:t xml:space="preserve"> Individuals related by the half blood or legal adoption shall be treated as if they were related by the whole blood.</w:t>
      </w:r>
    </w:p>
    <w:p w14:paraId="67D670E7" w14:textId="4B711E49" w:rsidR="00E8068A" w:rsidRDefault="00E8068A" w:rsidP="00E8068A">
      <w:pPr>
        <w:spacing w:after="240"/>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RENTAL DWELLING UNIT</w:t>
      </w:r>
    </w:p>
    <w:p w14:paraId="03A67F5D" w14:textId="77777777" w:rsidR="00E8068A" w:rsidRPr="003316D7" w:rsidRDefault="00E8068A" w:rsidP="00E8068A">
      <w:pPr>
        <w:pStyle w:val="NoSpacing"/>
        <w:ind w:left="1440"/>
        <w:rPr>
          <w:rFonts w:ascii="Times New Roman" w:hAnsi="Times New Roman" w:cs="Times New Roman"/>
          <w:b w:val="0"/>
        </w:rPr>
      </w:pPr>
      <w:r w:rsidRPr="003316D7">
        <w:rPr>
          <w:rFonts w:ascii="Times New Roman" w:hAnsi="Times New Roman" w:cs="Times New Roman"/>
          <w:b w:val="0"/>
          <w:shd w:val="clear" w:color="auto" w:fill="FFFFFF"/>
        </w:rPr>
        <w:t>Any space used for human occupancy located within a building used for residential use and occupancy, that is rented for human occupancy under either a written or oral lease or other rental agreement, regardless of the term of the rental or lease, but excluding units within a motel or hotel rented by the day for transient occupancy.</w:t>
      </w:r>
    </w:p>
    <w:p w14:paraId="4DA3ABA3" w14:textId="27BC7378" w:rsidR="00E8068A" w:rsidRPr="00E8068A" w:rsidRDefault="00E8068A" w:rsidP="00E8068A">
      <w:pPr>
        <w:spacing w:after="240"/>
        <w:ind w:left="1440"/>
        <w:jc w:val="both"/>
        <w:rPr>
          <w:rFonts w:ascii="Times New Roman" w:hAnsi="Times New Roman" w:cs="Times New Roman"/>
          <w:b/>
        </w:rPr>
      </w:pPr>
    </w:p>
    <w:p w14:paraId="5363EEDD" w14:textId="77777777" w:rsidR="000471F2" w:rsidRDefault="005A13B6" w:rsidP="00A565B4">
      <w:pPr>
        <w:jc w:val="both"/>
        <w:rPr>
          <w:rFonts w:ascii="Times New Roman" w:hAnsi="Times New Roman" w:cs="Times New Roman"/>
        </w:rPr>
      </w:pPr>
      <w:r>
        <w:rPr>
          <w:rFonts w:ascii="Times New Roman" w:hAnsi="Times New Roman" w:cs="Times New Roman"/>
          <w:b/>
        </w:rPr>
        <w:t xml:space="preserve">SECTION 2. </w:t>
      </w:r>
      <w:r w:rsidR="00C813A6" w:rsidRPr="00A565B4">
        <w:rPr>
          <w:rFonts w:ascii="Times New Roman" w:hAnsi="Times New Roman" w:cs="Times New Roman"/>
        </w:rPr>
        <w:t>Article V, A/C Agricultural/Cluster Residential District, §</w:t>
      </w:r>
      <w:r w:rsidR="00703CB1" w:rsidRPr="00A565B4">
        <w:rPr>
          <w:rFonts w:ascii="Times New Roman" w:hAnsi="Times New Roman" w:cs="Times New Roman"/>
        </w:rPr>
        <w:t>170-</w:t>
      </w:r>
      <w:r w:rsidR="003E4734" w:rsidRPr="00A565B4">
        <w:rPr>
          <w:rFonts w:ascii="Times New Roman" w:hAnsi="Times New Roman" w:cs="Times New Roman"/>
        </w:rPr>
        <w:t>5</w:t>
      </w:r>
      <w:r w:rsidR="00703CB1" w:rsidRPr="00A565B4">
        <w:rPr>
          <w:rFonts w:ascii="Times New Roman" w:hAnsi="Times New Roman" w:cs="Times New Roman"/>
        </w:rPr>
        <w:t>01</w:t>
      </w:r>
      <w:r w:rsidR="00C813A6" w:rsidRPr="00A565B4">
        <w:rPr>
          <w:rFonts w:ascii="Times New Roman" w:hAnsi="Times New Roman" w:cs="Times New Roman"/>
        </w:rPr>
        <w:t xml:space="preserve">, Use regulations, Subsection </w:t>
      </w:r>
      <w:r w:rsidR="003E4734" w:rsidRPr="00A565B4">
        <w:rPr>
          <w:rFonts w:ascii="Times New Roman" w:hAnsi="Times New Roman" w:cs="Times New Roman"/>
        </w:rPr>
        <w:t>B</w:t>
      </w:r>
      <w:r w:rsidR="00C813A6" w:rsidRPr="00A565B4">
        <w:rPr>
          <w:rFonts w:ascii="Times New Roman" w:hAnsi="Times New Roman" w:cs="Times New Roman"/>
        </w:rPr>
        <w:t xml:space="preserve">, </w:t>
      </w:r>
      <w:proofErr w:type="gramStart"/>
      <w:r w:rsidR="00C813A6" w:rsidRPr="00A565B4">
        <w:rPr>
          <w:rFonts w:ascii="Times New Roman" w:hAnsi="Times New Roman" w:cs="Times New Roman"/>
        </w:rPr>
        <w:t>Uses</w:t>
      </w:r>
      <w:proofErr w:type="gramEnd"/>
      <w:r w:rsidR="00C813A6" w:rsidRPr="00A565B4">
        <w:rPr>
          <w:rFonts w:ascii="Times New Roman" w:hAnsi="Times New Roman" w:cs="Times New Roman"/>
        </w:rPr>
        <w:t xml:space="preserve"> by special exception,</w:t>
      </w:r>
      <w:r w:rsidR="00703CB1" w:rsidRPr="00A565B4">
        <w:rPr>
          <w:rFonts w:ascii="Times New Roman" w:hAnsi="Times New Roman" w:cs="Times New Roman"/>
        </w:rPr>
        <w:t xml:space="preserve"> shall be amended by the addition of the following</w:t>
      </w:r>
      <w:r w:rsidR="00921B01">
        <w:rPr>
          <w:rFonts w:ascii="Times New Roman" w:hAnsi="Times New Roman" w:cs="Times New Roman"/>
        </w:rPr>
        <w:t xml:space="preserve"> subparagraph</w:t>
      </w:r>
      <w:r w:rsidR="00703CB1" w:rsidRPr="00A565B4">
        <w:rPr>
          <w:rFonts w:ascii="Times New Roman" w:hAnsi="Times New Roman" w:cs="Times New Roman"/>
        </w:rPr>
        <w:t>:</w:t>
      </w:r>
      <w:r w:rsidR="00854E7F" w:rsidRPr="00A565B4">
        <w:rPr>
          <w:rFonts w:ascii="Times New Roman" w:hAnsi="Times New Roman" w:cs="Times New Roman"/>
        </w:rPr>
        <w:t xml:space="preserve">  </w:t>
      </w:r>
    </w:p>
    <w:p w14:paraId="3BCF6462" w14:textId="77777777" w:rsidR="005A13B6" w:rsidRPr="00A565B4" w:rsidRDefault="005A13B6" w:rsidP="00A565B4">
      <w:pPr>
        <w:jc w:val="both"/>
        <w:rPr>
          <w:rFonts w:ascii="Times New Roman" w:hAnsi="Times New Roman" w:cs="Times New Roman"/>
        </w:rPr>
      </w:pPr>
    </w:p>
    <w:p w14:paraId="1E4AE41D" w14:textId="3C179BA6" w:rsidR="005A13B6" w:rsidRDefault="00703CB1" w:rsidP="00A565B4">
      <w:pPr>
        <w:ind w:left="720"/>
        <w:jc w:val="both"/>
        <w:rPr>
          <w:rFonts w:ascii="Times New Roman" w:hAnsi="Times New Roman" w:cs="Times New Roman"/>
        </w:rPr>
      </w:pPr>
      <w:r w:rsidRPr="003E4734">
        <w:rPr>
          <w:rFonts w:ascii="Times New Roman" w:hAnsi="Times New Roman" w:cs="Times New Roman"/>
        </w:rPr>
        <w:t>(</w:t>
      </w:r>
      <w:r w:rsidR="003E4734" w:rsidRPr="003E4734">
        <w:rPr>
          <w:rFonts w:ascii="Times New Roman" w:hAnsi="Times New Roman" w:cs="Times New Roman"/>
        </w:rPr>
        <w:t>8) Conversion of an accessory dwelling unit into a rental</w:t>
      </w:r>
      <w:r w:rsidR="00E8068A">
        <w:rPr>
          <w:rFonts w:ascii="Times New Roman" w:hAnsi="Times New Roman" w:cs="Times New Roman"/>
        </w:rPr>
        <w:t xml:space="preserve"> dwelling unit</w:t>
      </w:r>
      <w:r w:rsidR="003E4734" w:rsidRPr="003E4734">
        <w:rPr>
          <w:rFonts w:ascii="Times New Roman" w:hAnsi="Times New Roman" w:cs="Times New Roman"/>
        </w:rPr>
        <w:t xml:space="preserve">, in accordance with the provisions of </w:t>
      </w:r>
      <w:r w:rsidR="00B03A69">
        <w:rPr>
          <w:rFonts w:ascii="Times New Roman" w:hAnsi="Times New Roman" w:cs="Times New Roman"/>
        </w:rPr>
        <w:t>§</w:t>
      </w:r>
      <w:r w:rsidR="003E4734" w:rsidRPr="003E4734">
        <w:rPr>
          <w:rFonts w:ascii="Times New Roman" w:hAnsi="Times New Roman" w:cs="Times New Roman"/>
        </w:rPr>
        <w:t>170-1619</w:t>
      </w:r>
      <w:r w:rsidRPr="003E4734">
        <w:rPr>
          <w:rFonts w:ascii="Times New Roman" w:hAnsi="Times New Roman" w:cs="Times New Roman"/>
        </w:rPr>
        <w:t>.</w:t>
      </w:r>
    </w:p>
    <w:p w14:paraId="3A1DDE37" w14:textId="77777777" w:rsidR="005A13B6" w:rsidRDefault="005A13B6" w:rsidP="00A565B4">
      <w:pPr>
        <w:jc w:val="both"/>
        <w:rPr>
          <w:rFonts w:ascii="Times New Roman" w:hAnsi="Times New Roman" w:cs="Times New Roman"/>
        </w:rPr>
      </w:pPr>
    </w:p>
    <w:p w14:paraId="26E2A7DE" w14:textId="77777777" w:rsidR="003E4734" w:rsidRDefault="005A13B6" w:rsidP="00A565B4">
      <w:pPr>
        <w:jc w:val="both"/>
        <w:rPr>
          <w:rFonts w:ascii="Times New Roman" w:hAnsi="Times New Roman" w:cs="Times New Roman"/>
        </w:rPr>
      </w:pPr>
      <w:r>
        <w:rPr>
          <w:rFonts w:ascii="Times New Roman" w:hAnsi="Times New Roman" w:cs="Times New Roman"/>
          <w:b/>
        </w:rPr>
        <w:t xml:space="preserve">SECTION 3. </w:t>
      </w:r>
      <w:r>
        <w:rPr>
          <w:rFonts w:ascii="Times New Roman" w:hAnsi="Times New Roman" w:cs="Times New Roman"/>
        </w:rPr>
        <w:t>Article VI, R-1 Residential District, §</w:t>
      </w:r>
      <w:r w:rsidR="003E4734">
        <w:rPr>
          <w:rFonts w:ascii="Times New Roman" w:hAnsi="Times New Roman" w:cs="Times New Roman"/>
        </w:rPr>
        <w:t>170-601</w:t>
      </w:r>
      <w:r>
        <w:rPr>
          <w:rFonts w:ascii="Times New Roman" w:hAnsi="Times New Roman" w:cs="Times New Roman"/>
        </w:rPr>
        <w:t xml:space="preserve">, Use regulations, Subsection </w:t>
      </w:r>
      <w:r w:rsidR="003E4734">
        <w:rPr>
          <w:rFonts w:ascii="Times New Roman" w:hAnsi="Times New Roman" w:cs="Times New Roman"/>
        </w:rPr>
        <w:t>B</w:t>
      </w:r>
      <w:r>
        <w:rPr>
          <w:rFonts w:ascii="Times New Roman" w:hAnsi="Times New Roman" w:cs="Times New Roman"/>
        </w:rPr>
        <w:t xml:space="preserve">, </w:t>
      </w:r>
      <w:proofErr w:type="gramStart"/>
      <w:r>
        <w:rPr>
          <w:rFonts w:ascii="Times New Roman" w:hAnsi="Times New Roman" w:cs="Times New Roman"/>
        </w:rPr>
        <w:t>Uses</w:t>
      </w:r>
      <w:proofErr w:type="gramEnd"/>
      <w:r>
        <w:rPr>
          <w:rFonts w:ascii="Times New Roman" w:hAnsi="Times New Roman" w:cs="Times New Roman"/>
        </w:rPr>
        <w:t xml:space="preserve"> by special exception, </w:t>
      </w:r>
      <w:r w:rsidR="003E4734">
        <w:rPr>
          <w:rFonts w:ascii="Times New Roman" w:hAnsi="Times New Roman" w:cs="Times New Roman"/>
        </w:rPr>
        <w:t>shall be amended by the addition of the following</w:t>
      </w:r>
      <w:r w:rsidR="00EB4B2D">
        <w:rPr>
          <w:rFonts w:ascii="Times New Roman" w:hAnsi="Times New Roman" w:cs="Times New Roman"/>
        </w:rPr>
        <w:t xml:space="preserve"> subparagraph</w:t>
      </w:r>
      <w:r w:rsidR="003E4734">
        <w:rPr>
          <w:rFonts w:ascii="Times New Roman" w:hAnsi="Times New Roman" w:cs="Times New Roman"/>
        </w:rPr>
        <w:t>:</w:t>
      </w:r>
    </w:p>
    <w:p w14:paraId="604EB8DA" w14:textId="77777777" w:rsidR="005A13B6" w:rsidRDefault="005A13B6" w:rsidP="00A565B4">
      <w:pPr>
        <w:jc w:val="both"/>
        <w:rPr>
          <w:rFonts w:ascii="Times New Roman" w:hAnsi="Times New Roman" w:cs="Times New Roman"/>
        </w:rPr>
      </w:pPr>
    </w:p>
    <w:p w14:paraId="47166ECB" w14:textId="3FDABD71" w:rsidR="008F7422" w:rsidRDefault="003E4734" w:rsidP="00A565B4">
      <w:pPr>
        <w:ind w:left="720"/>
        <w:jc w:val="both"/>
        <w:rPr>
          <w:rFonts w:ascii="Times New Roman" w:hAnsi="Times New Roman" w:cs="Times New Roman"/>
        </w:rPr>
      </w:pPr>
      <w:r>
        <w:rPr>
          <w:rFonts w:ascii="Times New Roman" w:hAnsi="Times New Roman" w:cs="Times New Roman"/>
        </w:rPr>
        <w:t>(9) Conversion of an accessory dwelling unit into a rental</w:t>
      </w:r>
      <w:r w:rsidR="00E8068A">
        <w:rPr>
          <w:rFonts w:ascii="Times New Roman" w:hAnsi="Times New Roman" w:cs="Times New Roman"/>
        </w:rPr>
        <w:t xml:space="preserve"> dwelling unit</w:t>
      </w:r>
      <w:r>
        <w:rPr>
          <w:rFonts w:ascii="Times New Roman" w:hAnsi="Times New Roman" w:cs="Times New Roman"/>
        </w:rPr>
        <w:t xml:space="preserve">, in accordance with the provisions of </w:t>
      </w:r>
      <w:r w:rsidR="00B03A69">
        <w:rPr>
          <w:rFonts w:ascii="Times New Roman" w:hAnsi="Times New Roman" w:cs="Times New Roman"/>
        </w:rPr>
        <w:t>§</w:t>
      </w:r>
      <w:r>
        <w:rPr>
          <w:rFonts w:ascii="Times New Roman" w:hAnsi="Times New Roman" w:cs="Times New Roman"/>
        </w:rPr>
        <w:t>170-1619.</w:t>
      </w:r>
    </w:p>
    <w:p w14:paraId="42A5354B" w14:textId="77777777" w:rsidR="003E4734" w:rsidRDefault="003E4734" w:rsidP="00A565B4">
      <w:pPr>
        <w:ind w:left="720"/>
        <w:jc w:val="both"/>
        <w:rPr>
          <w:rFonts w:ascii="Times New Roman" w:hAnsi="Times New Roman" w:cs="Times New Roman"/>
        </w:rPr>
      </w:pPr>
    </w:p>
    <w:p w14:paraId="56FA4607" w14:textId="77777777" w:rsidR="003E4734" w:rsidRDefault="00287FEC" w:rsidP="00A565B4">
      <w:pPr>
        <w:jc w:val="both"/>
        <w:rPr>
          <w:rFonts w:ascii="Times New Roman" w:hAnsi="Times New Roman" w:cs="Times New Roman"/>
        </w:rPr>
      </w:pPr>
      <w:r w:rsidRPr="008E2665">
        <w:rPr>
          <w:rFonts w:ascii="Times New Roman" w:hAnsi="Times New Roman" w:cs="Times New Roman"/>
          <w:b/>
        </w:rPr>
        <w:t>SECTION 4.</w:t>
      </w:r>
      <w:r>
        <w:rPr>
          <w:rFonts w:ascii="Times New Roman" w:hAnsi="Times New Roman" w:cs="Times New Roman"/>
        </w:rPr>
        <w:t xml:space="preserve"> </w:t>
      </w:r>
      <w:r w:rsidR="00B03A69">
        <w:rPr>
          <w:rFonts w:ascii="Times New Roman" w:hAnsi="Times New Roman" w:cs="Times New Roman"/>
        </w:rPr>
        <w:t>Article VII, R-2 Residential District, §</w:t>
      </w:r>
      <w:r w:rsidR="003E4734" w:rsidRPr="00A565B4">
        <w:rPr>
          <w:rFonts w:ascii="Times New Roman" w:hAnsi="Times New Roman" w:cs="Times New Roman"/>
        </w:rPr>
        <w:t>170-701</w:t>
      </w:r>
      <w:r w:rsidR="00B03A69">
        <w:rPr>
          <w:rFonts w:ascii="Times New Roman" w:hAnsi="Times New Roman" w:cs="Times New Roman"/>
        </w:rPr>
        <w:t xml:space="preserve">, Use regulations, Subsection </w:t>
      </w:r>
      <w:r w:rsidR="003E4734" w:rsidRPr="00A565B4">
        <w:rPr>
          <w:rFonts w:ascii="Times New Roman" w:hAnsi="Times New Roman" w:cs="Times New Roman"/>
        </w:rPr>
        <w:t>B</w:t>
      </w:r>
      <w:r w:rsidR="00B03A69">
        <w:rPr>
          <w:rFonts w:ascii="Times New Roman" w:hAnsi="Times New Roman" w:cs="Times New Roman"/>
        </w:rPr>
        <w:t xml:space="preserve">, </w:t>
      </w:r>
      <w:proofErr w:type="gramStart"/>
      <w:r w:rsidR="00B03A69">
        <w:rPr>
          <w:rFonts w:ascii="Times New Roman" w:hAnsi="Times New Roman" w:cs="Times New Roman"/>
        </w:rPr>
        <w:t>Uses</w:t>
      </w:r>
      <w:proofErr w:type="gramEnd"/>
      <w:r w:rsidR="00B03A69">
        <w:rPr>
          <w:rFonts w:ascii="Times New Roman" w:hAnsi="Times New Roman" w:cs="Times New Roman"/>
        </w:rPr>
        <w:t xml:space="preserve"> by special exception, </w:t>
      </w:r>
      <w:r w:rsidR="003E4734" w:rsidRPr="00A565B4">
        <w:rPr>
          <w:rFonts w:ascii="Times New Roman" w:hAnsi="Times New Roman" w:cs="Times New Roman"/>
        </w:rPr>
        <w:t>shall be amended by the addition of the following</w:t>
      </w:r>
      <w:r w:rsidR="00EB4B2D">
        <w:rPr>
          <w:rFonts w:ascii="Times New Roman" w:hAnsi="Times New Roman" w:cs="Times New Roman"/>
        </w:rPr>
        <w:t xml:space="preserve"> subparagraph</w:t>
      </w:r>
      <w:r w:rsidR="003E4734" w:rsidRPr="00A565B4">
        <w:rPr>
          <w:rFonts w:ascii="Times New Roman" w:hAnsi="Times New Roman" w:cs="Times New Roman"/>
        </w:rPr>
        <w:t>:</w:t>
      </w:r>
    </w:p>
    <w:p w14:paraId="5A5D54D5" w14:textId="77777777" w:rsidR="00287FEC" w:rsidRPr="00A565B4" w:rsidRDefault="00287FEC" w:rsidP="00A565B4">
      <w:pPr>
        <w:jc w:val="both"/>
        <w:rPr>
          <w:rFonts w:ascii="Times New Roman" w:hAnsi="Times New Roman" w:cs="Times New Roman"/>
        </w:rPr>
      </w:pPr>
    </w:p>
    <w:p w14:paraId="498C447F" w14:textId="3593808C" w:rsidR="00287FEC" w:rsidRDefault="003E4734" w:rsidP="00A565B4">
      <w:pPr>
        <w:ind w:left="720"/>
        <w:jc w:val="both"/>
        <w:rPr>
          <w:rFonts w:ascii="Times New Roman" w:hAnsi="Times New Roman" w:cs="Times New Roman"/>
        </w:rPr>
      </w:pPr>
      <w:r>
        <w:rPr>
          <w:rFonts w:ascii="Times New Roman" w:hAnsi="Times New Roman" w:cs="Times New Roman"/>
        </w:rPr>
        <w:lastRenderedPageBreak/>
        <w:t>(8) Conversion of an accessory dwelling unit into a rental</w:t>
      </w:r>
      <w:r w:rsidR="00E8068A">
        <w:rPr>
          <w:rFonts w:ascii="Times New Roman" w:hAnsi="Times New Roman" w:cs="Times New Roman"/>
        </w:rPr>
        <w:t xml:space="preserve"> dwelling unit</w:t>
      </w:r>
      <w:r>
        <w:rPr>
          <w:rFonts w:ascii="Times New Roman" w:hAnsi="Times New Roman" w:cs="Times New Roman"/>
        </w:rPr>
        <w:t xml:space="preserve">, in accordance with the provisions of </w:t>
      </w:r>
      <w:r w:rsidR="00287FEC">
        <w:rPr>
          <w:rFonts w:ascii="Times New Roman" w:hAnsi="Times New Roman" w:cs="Times New Roman"/>
        </w:rPr>
        <w:t>§</w:t>
      </w:r>
      <w:r>
        <w:rPr>
          <w:rFonts w:ascii="Times New Roman" w:hAnsi="Times New Roman" w:cs="Times New Roman"/>
        </w:rPr>
        <w:t>170-1619.</w:t>
      </w:r>
    </w:p>
    <w:p w14:paraId="252CA32A" w14:textId="77777777" w:rsidR="003E4734" w:rsidRPr="003E4734" w:rsidRDefault="003E4734" w:rsidP="00A565B4">
      <w:pPr>
        <w:ind w:left="720"/>
        <w:jc w:val="both"/>
        <w:rPr>
          <w:rFonts w:ascii="Times New Roman" w:hAnsi="Times New Roman" w:cs="Times New Roman"/>
        </w:rPr>
      </w:pPr>
    </w:p>
    <w:p w14:paraId="3C7C52BB" w14:textId="77777777" w:rsidR="00B94B89" w:rsidRPr="00A565B4" w:rsidRDefault="00C94447" w:rsidP="00A565B4">
      <w:pPr>
        <w:jc w:val="both"/>
        <w:rPr>
          <w:rFonts w:ascii="Times New Roman" w:hAnsi="Times New Roman" w:cs="Times New Roman"/>
        </w:rPr>
      </w:pPr>
      <w:r w:rsidRPr="008E2665">
        <w:rPr>
          <w:rFonts w:ascii="Times New Roman" w:hAnsi="Times New Roman" w:cs="Times New Roman"/>
          <w:b/>
        </w:rPr>
        <w:t>SECTION 5.</w:t>
      </w:r>
      <w:r>
        <w:rPr>
          <w:rFonts w:ascii="Times New Roman" w:hAnsi="Times New Roman" w:cs="Times New Roman"/>
        </w:rPr>
        <w:t xml:space="preserve"> </w:t>
      </w:r>
      <w:r w:rsidR="00287FEC">
        <w:rPr>
          <w:rFonts w:ascii="Times New Roman" w:hAnsi="Times New Roman" w:cs="Times New Roman"/>
        </w:rPr>
        <w:t xml:space="preserve">Article XVI, Supplemental Regulations, </w:t>
      </w:r>
      <w:r>
        <w:rPr>
          <w:rFonts w:ascii="Times New Roman" w:hAnsi="Times New Roman" w:cs="Times New Roman"/>
        </w:rPr>
        <w:t xml:space="preserve">new </w:t>
      </w:r>
      <w:r w:rsidR="00287FEC">
        <w:rPr>
          <w:rFonts w:ascii="Times New Roman" w:hAnsi="Times New Roman" w:cs="Times New Roman"/>
        </w:rPr>
        <w:t>§</w:t>
      </w:r>
      <w:r w:rsidR="002F7BFC" w:rsidRPr="00A565B4">
        <w:rPr>
          <w:rFonts w:ascii="Times New Roman" w:hAnsi="Times New Roman" w:cs="Times New Roman"/>
        </w:rPr>
        <w:t>170-1619</w:t>
      </w:r>
      <w:r w:rsidR="00287FEC">
        <w:rPr>
          <w:rFonts w:ascii="Times New Roman" w:hAnsi="Times New Roman" w:cs="Times New Roman"/>
        </w:rPr>
        <w:t>, Conversion of an Accessory Dwelling U</w:t>
      </w:r>
      <w:r>
        <w:rPr>
          <w:rFonts w:ascii="Times New Roman" w:hAnsi="Times New Roman" w:cs="Times New Roman"/>
        </w:rPr>
        <w:t>n</w:t>
      </w:r>
      <w:r w:rsidR="00287FEC">
        <w:rPr>
          <w:rFonts w:ascii="Times New Roman" w:hAnsi="Times New Roman" w:cs="Times New Roman"/>
        </w:rPr>
        <w:t xml:space="preserve">it (ADU) into a rental, </w:t>
      </w:r>
      <w:r w:rsidR="002F7BFC" w:rsidRPr="00A565B4">
        <w:rPr>
          <w:rFonts w:ascii="Times New Roman" w:hAnsi="Times New Roman" w:cs="Times New Roman"/>
        </w:rPr>
        <w:t xml:space="preserve">shall be </w:t>
      </w:r>
      <w:r w:rsidR="00287FEC">
        <w:rPr>
          <w:rFonts w:ascii="Times New Roman" w:hAnsi="Times New Roman" w:cs="Times New Roman"/>
        </w:rPr>
        <w:t xml:space="preserve">added as </w:t>
      </w:r>
      <w:r w:rsidR="002F7BFC" w:rsidRPr="00A565B4">
        <w:rPr>
          <w:rFonts w:ascii="Times New Roman" w:hAnsi="Times New Roman" w:cs="Times New Roman"/>
        </w:rPr>
        <w:t>follow</w:t>
      </w:r>
      <w:r w:rsidR="00287FEC">
        <w:rPr>
          <w:rFonts w:ascii="Times New Roman" w:hAnsi="Times New Roman" w:cs="Times New Roman"/>
        </w:rPr>
        <w:t>s</w:t>
      </w:r>
      <w:r w:rsidR="002F7BFC" w:rsidRPr="00A565B4">
        <w:rPr>
          <w:rFonts w:ascii="Times New Roman" w:hAnsi="Times New Roman" w:cs="Times New Roman"/>
        </w:rPr>
        <w:t xml:space="preserve">: </w:t>
      </w:r>
    </w:p>
    <w:p w14:paraId="087EACEC" w14:textId="77777777" w:rsidR="00C94447" w:rsidRDefault="00C94447" w:rsidP="00A565B4">
      <w:pPr>
        <w:jc w:val="both"/>
        <w:rPr>
          <w:rFonts w:ascii="Times New Roman" w:hAnsi="Times New Roman" w:cs="Times New Roman"/>
        </w:rPr>
      </w:pPr>
    </w:p>
    <w:p w14:paraId="7EBC9D2B" w14:textId="1294E2CE" w:rsidR="002F7BFC" w:rsidRDefault="000A6B4D" w:rsidP="0044695D">
      <w:pPr>
        <w:ind w:left="360"/>
        <w:jc w:val="both"/>
        <w:rPr>
          <w:rFonts w:ascii="Times New Roman" w:hAnsi="Times New Roman" w:cs="Times New Roman"/>
        </w:rPr>
      </w:pPr>
      <w:r>
        <w:rPr>
          <w:rFonts w:ascii="Times New Roman" w:hAnsi="Times New Roman" w:cs="Times New Roman"/>
        </w:rPr>
        <w:t>§</w:t>
      </w:r>
      <w:r w:rsidR="002F7BFC" w:rsidRPr="00B94B89">
        <w:rPr>
          <w:rFonts w:ascii="Times New Roman" w:hAnsi="Times New Roman" w:cs="Times New Roman"/>
        </w:rPr>
        <w:t>170-1619</w:t>
      </w:r>
      <w:r w:rsidR="0044695D">
        <w:rPr>
          <w:rFonts w:ascii="Times New Roman" w:hAnsi="Times New Roman" w:cs="Times New Roman"/>
        </w:rPr>
        <w:t>.</w:t>
      </w:r>
      <w:r w:rsidR="002F7BFC" w:rsidRPr="00B94B89">
        <w:rPr>
          <w:rFonts w:ascii="Times New Roman" w:hAnsi="Times New Roman" w:cs="Times New Roman"/>
        </w:rPr>
        <w:t xml:space="preserve"> Conversion of an Accessory Dwelling Unit </w:t>
      </w:r>
      <w:r w:rsidR="00B847DB">
        <w:rPr>
          <w:rFonts w:ascii="Times New Roman" w:hAnsi="Times New Roman" w:cs="Times New Roman"/>
        </w:rPr>
        <w:t xml:space="preserve">(ADU) </w:t>
      </w:r>
      <w:r w:rsidR="002F7BFC" w:rsidRPr="00B94B89">
        <w:rPr>
          <w:rFonts w:ascii="Times New Roman" w:hAnsi="Times New Roman" w:cs="Times New Roman"/>
        </w:rPr>
        <w:t xml:space="preserve">into a </w:t>
      </w:r>
      <w:r w:rsidR="0044695D">
        <w:rPr>
          <w:rFonts w:ascii="Times New Roman" w:hAnsi="Times New Roman" w:cs="Times New Roman"/>
        </w:rPr>
        <w:t>R</w:t>
      </w:r>
      <w:r w:rsidR="002F7BFC" w:rsidRPr="00B94B89">
        <w:rPr>
          <w:rFonts w:ascii="Times New Roman" w:hAnsi="Times New Roman" w:cs="Times New Roman"/>
        </w:rPr>
        <w:t>ental</w:t>
      </w:r>
      <w:r w:rsidR="0044695D">
        <w:rPr>
          <w:rFonts w:ascii="Times New Roman" w:hAnsi="Times New Roman" w:cs="Times New Roman"/>
        </w:rPr>
        <w:t xml:space="preserve"> Dwelling Unit (RDU)</w:t>
      </w:r>
      <w:r w:rsidR="00B94B89">
        <w:rPr>
          <w:rFonts w:ascii="Times New Roman" w:hAnsi="Times New Roman" w:cs="Times New Roman"/>
        </w:rPr>
        <w:t>.</w:t>
      </w:r>
    </w:p>
    <w:p w14:paraId="24E666BF" w14:textId="77777777" w:rsidR="00C37432" w:rsidRDefault="00C37432" w:rsidP="00A565B4">
      <w:pPr>
        <w:ind w:firstLine="360"/>
        <w:jc w:val="both"/>
        <w:rPr>
          <w:rFonts w:ascii="Times New Roman" w:hAnsi="Times New Roman" w:cs="Times New Roman"/>
        </w:rPr>
      </w:pPr>
    </w:p>
    <w:p w14:paraId="3600650F" w14:textId="77777777" w:rsidR="00B94B89" w:rsidRDefault="00B94B89" w:rsidP="00A565B4">
      <w:pPr>
        <w:pStyle w:val="ListParagraph"/>
        <w:numPr>
          <w:ilvl w:val="0"/>
          <w:numId w:val="3"/>
        </w:numPr>
        <w:jc w:val="both"/>
        <w:rPr>
          <w:rFonts w:ascii="Times New Roman" w:hAnsi="Times New Roman" w:cs="Times New Roman"/>
        </w:rPr>
      </w:pPr>
      <w:r>
        <w:rPr>
          <w:rFonts w:ascii="Times New Roman" w:hAnsi="Times New Roman" w:cs="Times New Roman"/>
        </w:rPr>
        <w:t xml:space="preserve">Statement of intent. The intent of this section is to provide an alternative use for a structurally sound, approved, and permitted </w:t>
      </w:r>
      <w:r w:rsidR="00B847DB">
        <w:rPr>
          <w:rFonts w:ascii="Times New Roman" w:hAnsi="Times New Roman" w:cs="Times New Roman"/>
        </w:rPr>
        <w:t>ADU</w:t>
      </w:r>
      <w:r>
        <w:rPr>
          <w:rFonts w:ascii="Times New Roman" w:hAnsi="Times New Roman" w:cs="Times New Roman"/>
        </w:rPr>
        <w:t xml:space="preserve"> whose occupancy was permitted only to “related or relative” persons as defined under </w:t>
      </w:r>
      <w:r w:rsidR="00C94447">
        <w:rPr>
          <w:rFonts w:ascii="Times New Roman" w:hAnsi="Times New Roman" w:cs="Times New Roman"/>
        </w:rPr>
        <w:t>§</w:t>
      </w:r>
      <w:r>
        <w:rPr>
          <w:rFonts w:ascii="Times New Roman" w:hAnsi="Times New Roman" w:cs="Times New Roman"/>
        </w:rPr>
        <w:t xml:space="preserve">170-201. </w:t>
      </w:r>
      <w:r w:rsidRPr="00B94B89">
        <w:rPr>
          <w:rFonts w:ascii="Times New Roman" w:hAnsi="Times New Roman" w:cs="Times New Roman"/>
        </w:rPr>
        <w:t>This section is also intended to increase the supply of smaller dwelling units and provide for a more efficient use of the existing housing stock, while protecting the character of sound, stable residential neighborhoods and preserving the basic character of dwellings that might otherwise become obsolete.</w:t>
      </w:r>
    </w:p>
    <w:p w14:paraId="4831C8B7" w14:textId="77777777" w:rsidR="00C37432" w:rsidRDefault="00C37432" w:rsidP="00A565B4">
      <w:pPr>
        <w:pStyle w:val="ListParagraph"/>
        <w:ind w:left="1080"/>
        <w:jc w:val="both"/>
        <w:rPr>
          <w:rFonts w:ascii="Times New Roman" w:hAnsi="Times New Roman" w:cs="Times New Roman"/>
        </w:rPr>
      </w:pPr>
    </w:p>
    <w:p w14:paraId="38EDED45" w14:textId="1491459F" w:rsidR="00B94B89" w:rsidRDefault="00B94B89" w:rsidP="00A565B4">
      <w:pPr>
        <w:pStyle w:val="ListParagraph"/>
        <w:numPr>
          <w:ilvl w:val="0"/>
          <w:numId w:val="3"/>
        </w:numPr>
        <w:jc w:val="both"/>
        <w:rPr>
          <w:rFonts w:ascii="Times New Roman" w:hAnsi="Times New Roman" w:cs="Times New Roman"/>
        </w:rPr>
      </w:pPr>
      <w:r>
        <w:rPr>
          <w:rFonts w:ascii="Times New Roman" w:hAnsi="Times New Roman" w:cs="Times New Roman"/>
        </w:rPr>
        <w:t xml:space="preserve">Standards for conversion to residential rental use. An approved, permitted </w:t>
      </w:r>
      <w:r w:rsidR="00B847DB">
        <w:rPr>
          <w:rFonts w:ascii="Times New Roman" w:hAnsi="Times New Roman" w:cs="Times New Roman"/>
        </w:rPr>
        <w:t>ADU</w:t>
      </w:r>
      <w:r>
        <w:rPr>
          <w:rFonts w:ascii="Times New Roman" w:hAnsi="Times New Roman" w:cs="Times New Roman"/>
        </w:rPr>
        <w:t xml:space="preserve">, existing on the effective date of this chapter, may be converted into and used as a </w:t>
      </w:r>
      <w:r w:rsidR="0044695D">
        <w:rPr>
          <w:rFonts w:ascii="Times New Roman" w:hAnsi="Times New Roman" w:cs="Times New Roman"/>
        </w:rPr>
        <w:t>RDU</w:t>
      </w:r>
      <w:r>
        <w:rPr>
          <w:rFonts w:ascii="Times New Roman" w:hAnsi="Times New Roman" w:cs="Times New Roman"/>
        </w:rPr>
        <w:t xml:space="preserve">, when approved as a special exception by the Zoning Hearing Board in accordance with the terms of Article XXI of this chapter and with the following </w:t>
      </w:r>
      <w:r w:rsidR="0044695D">
        <w:rPr>
          <w:rFonts w:ascii="Times New Roman" w:hAnsi="Times New Roman" w:cs="Times New Roman"/>
        </w:rPr>
        <w:t>standards</w:t>
      </w:r>
      <w:r>
        <w:rPr>
          <w:rFonts w:ascii="Times New Roman" w:hAnsi="Times New Roman" w:cs="Times New Roman"/>
        </w:rPr>
        <w:t>:</w:t>
      </w:r>
    </w:p>
    <w:p w14:paraId="1AB45346" w14:textId="77777777" w:rsidR="00C37432" w:rsidRPr="00A565B4" w:rsidRDefault="00C37432" w:rsidP="00A565B4">
      <w:pPr>
        <w:pStyle w:val="ListParagraph"/>
        <w:rPr>
          <w:rFonts w:ascii="Times New Roman" w:hAnsi="Times New Roman" w:cs="Times New Roman"/>
        </w:rPr>
      </w:pPr>
    </w:p>
    <w:p w14:paraId="12EB6ACA" w14:textId="24289E62" w:rsidR="00B847DB" w:rsidRDefault="00B847DB" w:rsidP="00A565B4">
      <w:pPr>
        <w:pStyle w:val="ListParagraph"/>
        <w:numPr>
          <w:ilvl w:val="0"/>
          <w:numId w:val="4"/>
        </w:numPr>
        <w:jc w:val="both"/>
        <w:rPr>
          <w:rFonts w:ascii="Times New Roman" w:hAnsi="Times New Roman" w:cs="Times New Roman"/>
        </w:rPr>
      </w:pPr>
      <w:r w:rsidRPr="00B847DB">
        <w:rPr>
          <w:rFonts w:ascii="Times New Roman" w:hAnsi="Times New Roman" w:cs="Times New Roman"/>
        </w:rPr>
        <w:t xml:space="preserve">The </w:t>
      </w:r>
      <w:r w:rsidR="0044695D">
        <w:rPr>
          <w:rFonts w:ascii="Times New Roman" w:hAnsi="Times New Roman" w:cs="Times New Roman"/>
        </w:rPr>
        <w:t>R</w:t>
      </w:r>
      <w:r w:rsidRPr="00B847DB">
        <w:rPr>
          <w:rFonts w:ascii="Times New Roman" w:hAnsi="Times New Roman" w:cs="Times New Roman"/>
        </w:rPr>
        <w:t>DU may be located in the principal dwelling or in a structure which is accessory to the principal dwelling and is located on the same single-family residential lot.</w:t>
      </w:r>
    </w:p>
    <w:p w14:paraId="6B28A40D" w14:textId="77777777" w:rsidR="003656CC" w:rsidRPr="00B847DB" w:rsidRDefault="003656CC" w:rsidP="003656CC">
      <w:pPr>
        <w:pStyle w:val="ListParagraph"/>
        <w:ind w:left="1800"/>
        <w:jc w:val="both"/>
        <w:rPr>
          <w:rFonts w:ascii="Times New Roman" w:hAnsi="Times New Roman" w:cs="Times New Roman"/>
        </w:rPr>
      </w:pPr>
    </w:p>
    <w:p w14:paraId="6C6C905C" w14:textId="4B2A08CD" w:rsidR="00B847DB" w:rsidRDefault="00EE024F" w:rsidP="00A565B4">
      <w:pPr>
        <w:pStyle w:val="ListParagraph"/>
        <w:numPr>
          <w:ilvl w:val="0"/>
          <w:numId w:val="4"/>
        </w:numPr>
        <w:jc w:val="both"/>
        <w:rPr>
          <w:rFonts w:ascii="Times New Roman" w:hAnsi="Times New Roman" w:cs="Times New Roman"/>
        </w:rPr>
      </w:pPr>
      <w:r>
        <w:rPr>
          <w:rFonts w:ascii="Times New Roman" w:hAnsi="Times New Roman" w:cs="Times New Roman"/>
        </w:rPr>
        <w:t xml:space="preserve">A RDU located within a principal dwelling shall meet the setbacks for the principal dwelling for the zoning district in which it is located. </w:t>
      </w:r>
      <w:r w:rsidR="00B847DB" w:rsidRPr="00B847DB">
        <w:rPr>
          <w:rFonts w:ascii="Times New Roman" w:hAnsi="Times New Roman" w:cs="Times New Roman"/>
        </w:rPr>
        <w:t xml:space="preserve">A </w:t>
      </w:r>
      <w:r w:rsidR="0044695D">
        <w:rPr>
          <w:rFonts w:ascii="Times New Roman" w:hAnsi="Times New Roman" w:cs="Times New Roman"/>
        </w:rPr>
        <w:t>R</w:t>
      </w:r>
      <w:r w:rsidR="00B847DB" w:rsidRPr="00B847DB">
        <w:rPr>
          <w:rFonts w:ascii="Times New Roman" w:hAnsi="Times New Roman" w:cs="Times New Roman"/>
        </w:rPr>
        <w:t>DU</w:t>
      </w:r>
      <w:r>
        <w:rPr>
          <w:rFonts w:ascii="Times New Roman" w:hAnsi="Times New Roman" w:cs="Times New Roman"/>
        </w:rPr>
        <w:t xml:space="preserve"> located in a structure which is accessory to the principal dwelling</w:t>
      </w:r>
      <w:r w:rsidR="00B847DB" w:rsidRPr="00B847DB">
        <w:rPr>
          <w:rFonts w:ascii="Times New Roman" w:hAnsi="Times New Roman" w:cs="Times New Roman"/>
        </w:rPr>
        <w:t xml:space="preserve"> shall meet</w:t>
      </w:r>
      <w:r>
        <w:rPr>
          <w:rFonts w:ascii="Times New Roman" w:hAnsi="Times New Roman" w:cs="Times New Roman"/>
        </w:rPr>
        <w:t xml:space="preserve"> the</w:t>
      </w:r>
      <w:r w:rsidR="00B847DB" w:rsidRPr="00B847DB">
        <w:rPr>
          <w:rFonts w:ascii="Times New Roman" w:hAnsi="Times New Roman" w:cs="Times New Roman"/>
        </w:rPr>
        <w:t xml:space="preserve"> setbacks for an accessory structure for the zoning district in which it is located</w:t>
      </w:r>
      <w:r w:rsidR="0044695D">
        <w:rPr>
          <w:rFonts w:ascii="Times New Roman" w:hAnsi="Times New Roman" w:cs="Times New Roman"/>
        </w:rPr>
        <w:t>.</w:t>
      </w:r>
    </w:p>
    <w:p w14:paraId="03C18481" w14:textId="5155A97C" w:rsidR="003656CC" w:rsidRPr="003656CC" w:rsidRDefault="003656CC" w:rsidP="003656CC">
      <w:pPr>
        <w:jc w:val="both"/>
        <w:rPr>
          <w:rFonts w:ascii="Times New Roman" w:hAnsi="Times New Roman" w:cs="Times New Roman"/>
        </w:rPr>
      </w:pPr>
    </w:p>
    <w:p w14:paraId="1BEB167B" w14:textId="26A08D6C" w:rsidR="00B847DB" w:rsidRDefault="00B847DB" w:rsidP="00A565B4">
      <w:pPr>
        <w:pStyle w:val="ListParagraph"/>
        <w:numPr>
          <w:ilvl w:val="0"/>
          <w:numId w:val="4"/>
        </w:numPr>
        <w:jc w:val="both"/>
        <w:rPr>
          <w:rFonts w:ascii="Times New Roman" w:hAnsi="Times New Roman" w:cs="Times New Roman"/>
        </w:rPr>
      </w:pPr>
      <w:r w:rsidRPr="00B847DB">
        <w:rPr>
          <w:rFonts w:ascii="Times New Roman" w:hAnsi="Times New Roman" w:cs="Times New Roman"/>
        </w:rPr>
        <w:t xml:space="preserve">The minimum size of the </w:t>
      </w:r>
      <w:r w:rsidR="0044695D">
        <w:rPr>
          <w:rFonts w:ascii="Times New Roman" w:hAnsi="Times New Roman" w:cs="Times New Roman"/>
        </w:rPr>
        <w:t>R</w:t>
      </w:r>
      <w:r w:rsidRPr="00B847DB">
        <w:rPr>
          <w:rFonts w:ascii="Times New Roman" w:hAnsi="Times New Roman" w:cs="Times New Roman"/>
        </w:rPr>
        <w:t>DU shall be 500 sq</w:t>
      </w:r>
      <w:r w:rsidR="0044695D">
        <w:rPr>
          <w:rFonts w:ascii="Times New Roman" w:hAnsi="Times New Roman" w:cs="Times New Roman"/>
        </w:rPr>
        <w:t xml:space="preserve">uare </w:t>
      </w:r>
      <w:r w:rsidRPr="00B847DB">
        <w:rPr>
          <w:rFonts w:ascii="Times New Roman" w:hAnsi="Times New Roman" w:cs="Times New Roman"/>
        </w:rPr>
        <w:t>f</w:t>
      </w:r>
      <w:r w:rsidR="0044695D">
        <w:rPr>
          <w:rFonts w:ascii="Times New Roman" w:hAnsi="Times New Roman" w:cs="Times New Roman"/>
        </w:rPr>
        <w:t>ee</w:t>
      </w:r>
      <w:r w:rsidRPr="00B847DB">
        <w:rPr>
          <w:rFonts w:ascii="Times New Roman" w:hAnsi="Times New Roman" w:cs="Times New Roman"/>
        </w:rPr>
        <w:t xml:space="preserve">t, the maximum size shall be no greater than 50% of the </w:t>
      </w:r>
      <w:r w:rsidR="0044695D">
        <w:rPr>
          <w:rFonts w:ascii="Times New Roman" w:hAnsi="Times New Roman" w:cs="Times New Roman"/>
        </w:rPr>
        <w:t xml:space="preserve">building </w:t>
      </w:r>
      <w:r w:rsidRPr="00B847DB">
        <w:rPr>
          <w:rFonts w:ascii="Times New Roman" w:hAnsi="Times New Roman" w:cs="Times New Roman"/>
        </w:rPr>
        <w:t>footprint of the principal dwelling.</w:t>
      </w:r>
    </w:p>
    <w:p w14:paraId="52D08A27" w14:textId="07E34BE0" w:rsidR="003656CC" w:rsidRPr="003656CC" w:rsidRDefault="003656CC" w:rsidP="003656CC">
      <w:pPr>
        <w:jc w:val="both"/>
        <w:rPr>
          <w:rFonts w:ascii="Times New Roman" w:hAnsi="Times New Roman" w:cs="Times New Roman"/>
        </w:rPr>
      </w:pPr>
    </w:p>
    <w:p w14:paraId="24CA264E" w14:textId="785E1FC1" w:rsidR="00B847DB" w:rsidRDefault="00B847DB" w:rsidP="00A565B4">
      <w:pPr>
        <w:pStyle w:val="ListParagraph"/>
        <w:numPr>
          <w:ilvl w:val="0"/>
          <w:numId w:val="4"/>
        </w:numPr>
        <w:jc w:val="both"/>
        <w:rPr>
          <w:rFonts w:ascii="Times New Roman" w:hAnsi="Times New Roman" w:cs="Times New Roman"/>
        </w:rPr>
      </w:pPr>
      <w:r w:rsidRPr="00B847DB">
        <w:rPr>
          <w:rFonts w:ascii="Times New Roman" w:hAnsi="Times New Roman" w:cs="Times New Roman"/>
        </w:rPr>
        <w:t xml:space="preserve">The height of the </w:t>
      </w:r>
      <w:r w:rsidR="0044695D">
        <w:rPr>
          <w:rFonts w:ascii="Times New Roman" w:hAnsi="Times New Roman" w:cs="Times New Roman"/>
        </w:rPr>
        <w:t>R</w:t>
      </w:r>
      <w:r w:rsidRPr="00B847DB">
        <w:rPr>
          <w:rFonts w:ascii="Times New Roman" w:hAnsi="Times New Roman" w:cs="Times New Roman"/>
        </w:rPr>
        <w:t>DU shall not exceed the height of the principal dwelling.</w:t>
      </w:r>
    </w:p>
    <w:p w14:paraId="009E0596" w14:textId="55D63C51" w:rsidR="003656CC" w:rsidRPr="003656CC" w:rsidRDefault="003656CC" w:rsidP="003656CC">
      <w:pPr>
        <w:jc w:val="both"/>
        <w:rPr>
          <w:rFonts w:ascii="Times New Roman" w:hAnsi="Times New Roman" w:cs="Times New Roman"/>
        </w:rPr>
      </w:pPr>
    </w:p>
    <w:p w14:paraId="7A2C4BF5" w14:textId="4FD202DE" w:rsidR="00B847DB" w:rsidRDefault="00B847DB" w:rsidP="00A565B4">
      <w:pPr>
        <w:pStyle w:val="ListParagraph"/>
        <w:numPr>
          <w:ilvl w:val="0"/>
          <w:numId w:val="4"/>
        </w:numPr>
        <w:jc w:val="both"/>
        <w:rPr>
          <w:rFonts w:ascii="Times New Roman" w:hAnsi="Times New Roman" w:cs="Times New Roman"/>
        </w:rPr>
      </w:pPr>
      <w:r w:rsidRPr="00B847DB">
        <w:rPr>
          <w:rFonts w:ascii="Times New Roman" w:hAnsi="Times New Roman" w:cs="Times New Roman"/>
        </w:rPr>
        <w:t xml:space="preserve">There shall not be more than one </w:t>
      </w:r>
      <w:r w:rsidR="0044695D">
        <w:rPr>
          <w:rFonts w:ascii="Times New Roman" w:hAnsi="Times New Roman" w:cs="Times New Roman"/>
        </w:rPr>
        <w:t>RDU</w:t>
      </w:r>
      <w:r w:rsidRPr="00B847DB">
        <w:rPr>
          <w:rFonts w:ascii="Times New Roman" w:hAnsi="Times New Roman" w:cs="Times New Roman"/>
        </w:rPr>
        <w:t xml:space="preserve"> </w:t>
      </w:r>
      <w:r w:rsidR="0044695D">
        <w:rPr>
          <w:rFonts w:ascii="Times New Roman" w:hAnsi="Times New Roman" w:cs="Times New Roman"/>
        </w:rPr>
        <w:t>permitted</w:t>
      </w:r>
      <w:r w:rsidRPr="00B847DB">
        <w:rPr>
          <w:rFonts w:ascii="Times New Roman" w:hAnsi="Times New Roman" w:cs="Times New Roman"/>
        </w:rPr>
        <w:t xml:space="preserve"> on any single-family residential lot.</w:t>
      </w:r>
    </w:p>
    <w:p w14:paraId="06AC3E34" w14:textId="5BD79DAF" w:rsidR="003656CC" w:rsidRPr="003656CC" w:rsidRDefault="003656CC" w:rsidP="003656CC">
      <w:pPr>
        <w:jc w:val="both"/>
        <w:rPr>
          <w:rFonts w:ascii="Times New Roman" w:hAnsi="Times New Roman" w:cs="Times New Roman"/>
        </w:rPr>
      </w:pPr>
    </w:p>
    <w:p w14:paraId="106AFD1A" w14:textId="3A1B6172" w:rsidR="00B847DB" w:rsidRDefault="00B847DB" w:rsidP="00A565B4">
      <w:pPr>
        <w:pStyle w:val="ListParagraph"/>
        <w:numPr>
          <w:ilvl w:val="0"/>
          <w:numId w:val="4"/>
        </w:numPr>
        <w:jc w:val="both"/>
        <w:rPr>
          <w:rFonts w:ascii="Times New Roman" w:hAnsi="Times New Roman" w:cs="Times New Roman"/>
        </w:rPr>
      </w:pPr>
      <w:r w:rsidRPr="00B847DB">
        <w:rPr>
          <w:rFonts w:ascii="Times New Roman" w:hAnsi="Times New Roman" w:cs="Times New Roman"/>
        </w:rPr>
        <w:t xml:space="preserve">One of the two dwelling units (either the </w:t>
      </w:r>
      <w:r w:rsidR="0044695D">
        <w:rPr>
          <w:rFonts w:ascii="Times New Roman" w:hAnsi="Times New Roman" w:cs="Times New Roman"/>
        </w:rPr>
        <w:t>principal</w:t>
      </w:r>
      <w:r w:rsidRPr="00B847DB">
        <w:rPr>
          <w:rFonts w:ascii="Times New Roman" w:hAnsi="Times New Roman" w:cs="Times New Roman"/>
        </w:rPr>
        <w:t xml:space="preserve"> or the accessory) shall be occupied by the owner of the property, or </w:t>
      </w:r>
      <w:r w:rsidR="00DB4971" w:rsidRPr="00DB4971">
        <w:rPr>
          <w:rFonts w:ascii="Times New Roman" w:hAnsi="Times New Roman" w:cs="Times New Roman"/>
        </w:rPr>
        <w:t xml:space="preserve">a </w:t>
      </w:r>
      <w:r w:rsidR="00AA7E41">
        <w:rPr>
          <w:rFonts w:ascii="Times New Roman" w:hAnsi="Times New Roman" w:cs="Times New Roman"/>
        </w:rPr>
        <w:t>M</w:t>
      </w:r>
      <w:r w:rsidR="00DB4971" w:rsidRPr="00DB4971">
        <w:rPr>
          <w:rFonts w:ascii="Times New Roman" w:hAnsi="Times New Roman" w:cs="Times New Roman"/>
        </w:rPr>
        <w:t xml:space="preserve">ember </w:t>
      </w:r>
      <w:r w:rsidR="00AA7E41">
        <w:rPr>
          <w:rFonts w:ascii="Times New Roman" w:hAnsi="Times New Roman" w:cs="Times New Roman"/>
        </w:rPr>
        <w:t xml:space="preserve">of the Same Family </w:t>
      </w:r>
      <w:r w:rsidR="00DB4971" w:rsidRPr="00DB4971">
        <w:rPr>
          <w:rFonts w:ascii="Times New Roman" w:hAnsi="Times New Roman" w:cs="Times New Roman"/>
        </w:rPr>
        <w:t xml:space="preserve">of the owner of the </w:t>
      </w:r>
      <w:r w:rsidR="0058271B">
        <w:rPr>
          <w:rFonts w:ascii="Times New Roman" w:hAnsi="Times New Roman" w:cs="Times New Roman"/>
        </w:rPr>
        <w:t>property</w:t>
      </w:r>
      <w:r w:rsidR="00DB4971" w:rsidRPr="00DB4971">
        <w:rPr>
          <w:rFonts w:ascii="Times New Roman" w:hAnsi="Times New Roman" w:cs="Times New Roman"/>
        </w:rPr>
        <w:t xml:space="preserve"> on which both dwelling units are located</w:t>
      </w:r>
      <w:r w:rsidRPr="00B847DB">
        <w:rPr>
          <w:rFonts w:ascii="Times New Roman" w:hAnsi="Times New Roman" w:cs="Times New Roman"/>
        </w:rPr>
        <w:t>.</w:t>
      </w:r>
    </w:p>
    <w:p w14:paraId="20267D34" w14:textId="2A4BF6C3" w:rsidR="003656CC" w:rsidRPr="003656CC" w:rsidRDefault="003656CC" w:rsidP="003656CC">
      <w:pPr>
        <w:jc w:val="both"/>
        <w:rPr>
          <w:rFonts w:ascii="Times New Roman" w:hAnsi="Times New Roman" w:cs="Times New Roman"/>
        </w:rPr>
      </w:pPr>
    </w:p>
    <w:p w14:paraId="737C951A" w14:textId="4776255C" w:rsidR="00B847DB" w:rsidRPr="00B847DB" w:rsidRDefault="00B847DB" w:rsidP="00A565B4">
      <w:pPr>
        <w:pStyle w:val="ListParagraph"/>
        <w:numPr>
          <w:ilvl w:val="0"/>
          <w:numId w:val="4"/>
        </w:numPr>
        <w:jc w:val="both"/>
        <w:rPr>
          <w:rFonts w:ascii="Times New Roman" w:hAnsi="Times New Roman" w:cs="Times New Roman"/>
        </w:rPr>
      </w:pPr>
      <w:bookmarkStart w:id="0" w:name="_GoBack"/>
      <w:bookmarkEnd w:id="0"/>
      <w:r w:rsidRPr="00B847DB">
        <w:rPr>
          <w:rFonts w:ascii="Times New Roman" w:hAnsi="Times New Roman" w:cs="Times New Roman"/>
        </w:rPr>
        <w:t xml:space="preserve">At least one paved off-street parking space shall be required for the </w:t>
      </w:r>
      <w:r w:rsidR="0044695D">
        <w:rPr>
          <w:rFonts w:ascii="Times New Roman" w:hAnsi="Times New Roman" w:cs="Times New Roman"/>
        </w:rPr>
        <w:t>RDU</w:t>
      </w:r>
      <w:r w:rsidRPr="00B847DB">
        <w:rPr>
          <w:rFonts w:ascii="Times New Roman" w:hAnsi="Times New Roman" w:cs="Times New Roman"/>
        </w:rPr>
        <w:t xml:space="preserve"> in addition to those required for the principal dwelling. </w:t>
      </w:r>
      <w:commentRangeStart w:id="1"/>
      <w:r w:rsidRPr="00B847DB">
        <w:rPr>
          <w:rFonts w:ascii="Times New Roman" w:hAnsi="Times New Roman" w:cs="Times New Roman"/>
        </w:rPr>
        <w:t>The additional parking space(s) shall not be located within any required setback area.</w:t>
      </w:r>
      <w:commentRangeEnd w:id="1"/>
      <w:r w:rsidR="0058271B">
        <w:rPr>
          <w:rStyle w:val="CommentReference"/>
        </w:rPr>
        <w:commentReference w:id="1"/>
      </w:r>
    </w:p>
    <w:p w14:paraId="0D70EB4D" w14:textId="64350E37" w:rsidR="00B847DB" w:rsidRPr="006E5EAF" w:rsidRDefault="0044695D" w:rsidP="006E5EAF">
      <w:pPr>
        <w:ind w:left="1440"/>
        <w:jc w:val="both"/>
        <w:rPr>
          <w:rFonts w:ascii="Times New Roman" w:hAnsi="Times New Roman" w:cs="Times New Roman"/>
        </w:rPr>
      </w:pPr>
      <w:r>
        <w:rPr>
          <w:rStyle w:val="CommentReference"/>
        </w:rPr>
        <w:lastRenderedPageBreak/>
        <w:commentReference w:id="2"/>
      </w:r>
    </w:p>
    <w:p w14:paraId="3FFFAF55" w14:textId="14E9DBE8" w:rsidR="00B847DB" w:rsidRDefault="0044695D" w:rsidP="00A565B4">
      <w:pPr>
        <w:pStyle w:val="ListParagraph"/>
        <w:numPr>
          <w:ilvl w:val="0"/>
          <w:numId w:val="4"/>
        </w:numPr>
        <w:jc w:val="both"/>
        <w:rPr>
          <w:rFonts w:ascii="Times New Roman" w:hAnsi="Times New Roman" w:cs="Times New Roman"/>
        </w:rPr>
      </w:pPr>
      <w:r>
        <w:rPr>
          <w:rFonts w:ascii="Times New Roman" w:hAnsi="Times New Roman" w:cs="Times New Roman"/>
        </w:rPr>
        <w:t>Any</w:t>
      </w:r>
      <w:r w:rsidR="00B847DB" w:rsidRPr="00B847DB">
        <w:rPr>
          <w:rFonts w:ascii="Times New Roman" w:hAnsi="Times New Roman" w:cs="Times New Roman"/>
        </w:rPr>
        <w:t xml:space="preserve"> alterations to the exterior of the </w:t>
      </w:r>
      <w:r>
        <w:rPr>
          <w:rFonts w:ascii="Times New Roman" w:hAnsi="Times New Roman" w:cs="Times New Roman"/>
        </w:rPr>
        <w:t>RDU</w:t>
      </w:r>
      <w:r w:rsidRPr="00B847DB">
        <w:rPr>
          <w:rFonts w:ascii="Times New Roman" w:hAnsi="Times New Roman" w:cs="Times New Roman"/>
        </w:rPr>
        <w:t xml:space="preserve"> </w:t>
      </w:r>
      <w:r w:rsidR="00B847DB" w:rsidRPr="00B847DB">
        <w:rPr>
          <w:rFonts w:ascii="Times New Roman" w:hAnsi="Times New Roman" w:cs="Times New Roman"/>
        </w:rPr>
        <w:t xml:space="preserve">shall be </w:t>
      </w:r>
      <w:r>
        <w:rPr>
          <w:rFonts w:ascii="Times New Roman" w:hAnsi="Times New Roman" w:cs="Times New Roman"/>
        </w:rPr>
        <w:t>in keeping with the character of the principal dwelling</w:t>
      </w:r>
      <w:r w:rsidR="00B847DB" w:rsidRPr="00B847DB">
        <w:rPr>
          <w:rFonts w:ascii="Times New Roman" w:hAnsi="Times New Roman" w:cs="Times New Roman"/>
        </w:rPr>
        <w:t>.</w:t>
      </w:r>
    </w:p>
    <w:p w14:paraId="183E9BA9" w14:textId="77777777" w:rsidR="003656CC" w:rsidRPr="003656CC" w:rsidRDefault="003656CC" w:rsidP="003656CC">
      <w:pPr>
        <w:jc w:val="both"/>
        <w:rPr>
          <w:rFonts w:ascii="Times New Roman" w:hAnsi="Times New Roman" w:cs="Times New Roman"/>
        </w:rPr>
      </w:pPr>
    </w:p>
    <w:p w14:paraId="4EF618DC" w14:textId="77777777" w:rsidR="0044695D" w:rsidRPr="006E5EAF" w:rsidRDefault="0044695D" w:rsidP="00A565B4">
      <w:pPr>
        <w:pStyle w:val="ListParagraph"/>
        <w:numPr>
          <w:ilvl w:val="0"/>
          <w:numId w:val="4"/>
        </w:numPr>
        <w:jc w:val="both"/>
        <w:rPr>
          <w:rFonts w:ascii="Times New Roman" w:hAnsi="Times New Roman" w:cs="Times New Roman"/>
        </w:rPr>
      </w:pPr>
      <w:r>
        <w:rPr>
          <w:rFonts w:ascii="Times New Roman" w:eastAsia="Times New Roman" w:hAnsi="Times New Roman" w:cs="Times New Roman"/>
          <w:u w:val="single"/>
        </w:rPr>
        <w:t>Sanitary Sewer</w:t>
      </w:r>
      <w:r>
        <w:rPr>
          <w:rFonts w:ascii="Times New Roman" w:eastAsia="Times New Roman" w:hAnsi="Times New Roman" w:cs="Times New Roman"/>
        </w:rPr>
        <w:t xml:space="preserve">. </w:t>
      </w:r>
    </w:p>
    <w:p w14:paraId="5224869D" w14:textId="77777777" w:rsidR="0044695D" w:rsidRPr="006E5EAF" w:rsidRDefault="0044695D" w:rsidP="006E5EAF">
      <w:pPr>
        <w:pStyle w:val="ListParagraph"/>
        <w:numPr>
          <w:ilvl w:val="1"/>
          <w:numId w:val="4"/>
        </w:numPr>
        <w:jc w:val="both"/>
        <w:rPr>
          <w:rFonts w:ascii="Times New Roman" w:hAnsi="Times New Roman" w:cs="Times New Roman"/>
        </w:rPr>
      </w:pPr>
      <w:r>
        <w:rPr>
          <w:rFonts w:ascii="Times New Roman" w:hAnsi="Times New Roman" w:cs="Times New Roman"/>
        </w:rPr>
        <w:t>Where the principal dwelling unit is connected to public sewer, then the RDU must also be connected to public sewer.</w:t>
      </w:r>
    </w:p>
    <w:p w14:paraId="5E4D14F1" w14:textId="77777777" w:rsidR="0044695D" w:rsidRPr="006E5EAF" w:rsidRDefault="0044695D" w:rsidP="006E5EAF">
      <w:pPr>
        <w:pStyle w:val="ListParagraph"/>
        <w:ind w:left="2520"/>
        <w:jc w:val="both"/>
        <w:rPr>
          <w:rFonts w:ascii="Times New Roman" w:hAnsi="Times New Roman" w:cs="Times New Roman"/>
        </w:rPr>
      </w:pPr>
    </w:p>
    <w:p w14:paraId="4E294E92" w14:textId="4F25AD68" w:rsidR="00F21A0C" w:rsidRPr="00F21A0C" w:rsidRDefault="0044695D" w:rsidP="006E5EAF">
      <w:pPr>
        <w:pStyle w:val="ListParagraph"/>
        <w:numPr>
          <w:ilvl w:val="1"/>
          <w:numId w:val="4"/>
        </w:numPr>
        <w:jc w:val="both"/>
        <w:rPr>
          <w:rFonts w:ascii="Times New Roman" w:hAnsi="Times New Roman" w:cs="Times New Roman"/>
        </w:rPr>
      </w:pPr>
      <w:r>
        <w:rPr>
          <w:rFonts w:ascii="Times New Roman" w:eastAsia="Times New Roman" w:hAnsi="Times New Roman" w:cs="Times New Roman"/>
        </w:rPr>
        <w:t>W</w:t>
      </w:r>
      <w:r w:rsidR="00B847DB" w:rsidRPr="00B847DB">
        <w:rPr>
          <w:rFonts w:ascii="Times New Roman" w:eastAsia="Times New Roman" w:hAnsi="Times New Roman" w:cs="Times New Roman"/>
        </w:rPr>
        <w:t xml:space="preserve">here public sewer is </w:t>
      </w:r>
      <w:r>
        <w:rPr>
          <w:rFonts w:ascii="Times New Roman" w:eastAsia="Times New Roman" w:hAnsi="Times New Roman" w:cs="Times New Roman"/>
        </w:rPr>
        <w:t>un</w:t>
      </w:r>
      <w:r w:rsidR="00B847DB" w:rsidRPr="00B847DB">
        <w:rPr>
          <w:rFonts w:ascii="Times New Roman" w:eastAsia="Times New Roman" w:hAnsi="Times New Roman" w:cs="Times New Roman"/>
        </w:rPr>
        <w:t>available, the applicant shall submit to the Township a permit for an on-site sewage disposal system issued by the Chester County Health Department, certifying that the sewage disposal facilities are adequate for the projected number of residents. Where the existing on-site system is found to be inadequate by the</w:t>
      </w:r>
      <w:r>
        <w:rPr>
          <w:rFonts w:ascii="Times New Roman" w:eastAsia="Times New Roman" w:hAnsi="Times New Roman" w:cs="Times New Roman"/>
        </w:rPr>
        <w:t xml:space="preserve"> Health</w:t>
      </w:r>
      <w:r w:rsidR="00B847DB" w:rsidRPr="00B847DB">
        <w:rPr>
          <w:rFonts w:ascii="Times New Roman" w:eastAsia="Times New Roman" w:hAnsi="Times New Roman" w:cs="Times New Roman"/>
        </w:rPr>
        <w:t xml:space="preserve"> Department to serve the projected demand, no approval shall be given for the </w:t>
      </w:r>
      <w:r>
        <w:rPr>
          <w:rFonts w:ascii="Times New Roman" w:eastAsia="Times New Roman" w:hAnsi="Times New Roman" w:cs="Times New Roman"/>
        </w:rPr>
        <w:t>RDU by the Township</w:t>
      </w:r>
      <w:r w:rsidR="00B847DB" w:rsidRPr="00B847DB">
        <w:rPr>
          <w:rFonts w:ascii="Times New Roman" w:eastAsia="Times New Roman" w:hAnsi="Times New Roman" w:cs="Times New Roman"/>
        </w:rPr>
        <w:t xml:space="preserve"> until the system is improved to meet Health Department requirements and a permit is issued by the</w:t>
      </w:r>
      <w:r>
        <w:rPr>
          <w:rFonts w:ascii="Times New Roman" w:eastAsia="Times New Roman" w:hAnsi="Times New Roman" w:cs="Times New Roman"/>
        </w:rPr>
        <w:t xml:space="preserve"> Health</w:t>
      </w:r>
      <w:r w:rsidR="00B847DB" w:rsidRPr="00B847DB">
        <w:rPr>
          <w:rFonts w:ascii="Times New Roman" w:eastAsia="Times New Roman" w:hAnsi="Times New Roman" w:cs="Times New Roman"/>
        </w:rPr>
        <w:t xml:space="preserve"> Department.</w:t>
      </w:r>
    </w:p>
    <w:p w14:paraId="21B81BE5" w14:textId="77777777" w:rsidR="00F21A0C" w:rsidRPr="006E5EAF" w:rsidRDefault="00F21A0C" w:rsidP="00F21A0C">
      <w:pPr>
        <w:jc w:val="both"/>
        <w:rPr>
          <w:rFonts w:ascii="Times New Roman" w:hAnsi="Times New Roman" w:cs="Times New Roman"/>
        </w:rPr>
      </w:pPr>
    </w:p>
    <w:p w14:paraId="2F12E667" w14:textId="737A573B" w:rsidR="00B847DB" w:rsidRDefault="00B847DB" w:rsidP="00A565B4">
      <w:pPr>
        <w:pStyle w:val="ListParagraph"/>
        <w:numPr>
          <w:ilvl w:val="0"/>
          <w:numId w:val="4"/>
        </w:numPr>
        <w:jc w:val="both"/>
        <w:rPr>
          <w:rFonts w:ascii="Times New Roman" w:hAnsi="Times New Roman" w:cs="Times New Roman"/>
        </w:rPr>
      </w:pPr>
      <w:r w:rsidRPr="00B847DB">
        <w:rPr>
          <w:rFonts w:ascii="Times New Roman" w:hAnsi="Times New Roman" w:cs="Times New Roman"/>
        </w:rPr>
        <w:t xml:space="preserve">To ensure compliance with this chapter, a site plan shall be submitted, accurately drawn to scale, indicating the location and size of the </w:t>
      </w:r>
      <w:r w:rsidR="00F21A0C">
        <w:rPr>
          <w:rFonts w:ascii="Times New Roman" w:hAnsi="Times New Roman" w:cs="Times New Roman"/>
        </w:rPr>
        <w:t>principal dwelling unit and the RDU</w:t>
      </w:r>
      <w:r w:rsidRPr="00B847DB">
        <w:rPr>
          <w:rFonts w:ascii="Times New Roman" w:hAnsi="Times New Roman" w:cs="Times New Roman"/>
        </w:rPr>
        <w:t>, parking areas</w:t>
      </w:r>
      <w:r w:rsidR="0058271B">
        <w:rPr>
          <w:rFonts w:ascii="Times New Roman" w:hAnsi="Times New Roman" w:cs="Times New Roman"/>
        </w:rPr>
        <w:t>, all utility connections,</w:t>
      </w:r>
      <w:r w:rsidRPr="00B847DB">
        <w:rPr>
          <w:rFonts w:ascii="Times New Roman" w:hAnsi="Times New Roman" w:cs="Times New Roman"/>
        </w:rPr>
        <w:t xml:space="preserve"> and any proposed exterior alterations.</w:t>
      </w:r>
    </w:p>
    <w:p w14:paraId="68A6C550" w14:textId="77777777" w:rsidR="003656CC" w:rsidRPr="003656CC" w:rsidRDefault="003656CC" w:rsidP="003656CC">
      <w:pPr>
        <w:ind w:left="1440"/>
        <w:jc w:val="both"/>
        <w:rPr>
          <w:rFonts w:ascii="Times New Roman" w:hAnsi="Times New Roman" w:cs="Times New Roman"/>
        </w:rPr>
      </w:pPr>
    </w:p>
    <w:p w14:paraId="031DB877" w14:textId="37715FAE" w:rsidR="00B847DB" w:rsidRDefault="00DB4971" w:rsidP="00A565B4">
      <w:pPr>
        <w:pStyle w:val="ListParagraph"/>
        <w:numPr>
          <w:ilvl w:val="0"/>
          <w:numId w:val="4"/>
        </w:numPr>
        <w:jc w:val="both"/>
        <w:rPr>
          <w:rFonts w:ascii="Times New Roman" w:hAnsi="Times New Roman" w:cs="Times New Roman"/>
        </w:rPr>
      </w:pPr>
      <w:r w:rsidRPr="00DB4971">
        <w:rPr>
          <w:rFonts w:ascii="Times New Roman" w:hAnsi="Times New Roman" w:cs="Times New Roman"/>
        </w:rPr>
        <w:t xml:space="preserve">All </w:t>
      </w:r>
      <w:r w:rsidR="00F21A0C">
        <w:rPr>
          <w:rFonts w:ascii="Times New Roman" w:hAnsi="Times New Roman" w:cs="Times New Roman"/>
        </w:rPr>
        <w:t>RDUs</w:t>
      </w:r>
      <w:r w:rsidRPr="00DB4971">
        <w:rPr>
          <w:rFonts w:ascii="Times New Roman" w:hAnsi="Times New Roman" w:cs="Times New Roman"/>
        </w:rPr>
        <w:t xml:space="preserve"> in the Township shall be subject to the requirements of §170-2004, §170-2005 and §170-2006 relating to use and occupancy permits.</w:t>
      </w:r>
    </w:p>
    <w:p w14:paraId="111BBD06" w14:textId="0FED4ECB" w:rsidR="003656CC" w:rsidRPr="003656CC" w:rsidRDefault="003656CC" w:rsidP="003656CC">
      <w:pPr>
        <w:jc w:val="both"/>
        <w:rPr>
          <w:rFonts w:ascii="Times New Roman" w:hAnsi="Times New Roman" w:cs="Times New Roman"/>
        </w:rPr>
      </w:pPr>
    </w:p>
    <w:p w14:paraId="263A65CE" w14:textId="1CCD5C6A" w:rsidR="00DB4971" w:rsidRPr="00B847DB" w:rsidRDefault="00DB4971" w:rsidP="00A565B4">
      <w:pPr>
        <w:pStyle w:val="ListParagraph"/>
        <w:numPr>
          <w:ilvl w:val="0"/>
          <w:numId w:val="4"/>
        </w:numPr>
        <w:jc w:val="both"/>
        <w:rPr>
          <w:rFonts w:ascii="Times New Roman" w:hAnsi="Times New Roman" w:cs="Times New Roman"/>
        </w:rPr>
      </w:pPr>
      <w:r w:rsidRPr="00DB4971">
        <w:rPr>
          <w:rFonts w:ascii="Times New Roman" w:hAnsi="Times New Roman" w:cs="Times New Roman"/>
        </w:rPr>
        <w:t xml:space="preserve">The </w:t>
      </w:r>
      <w:r w:rsidR="00F21A0C">
        <w:rPr>
          <w:rFonts w:ascii="Times New Roman" w:hAnsi="Times New Roman" w:cs="Times New Roman"/>
        </w:rPr>
        <w:t>RDU</w:t>
      </w:r>
      <w:r w:rsidRPr="00DB4971">
        <w:rPr>
          <w:rFonts w:ascii="Times New Roman" w:hAnsi="Times New Roman" w:cs="Times New Roman"/>
        </w:rPr>
        <w:t xml:space="preserve"> shall not be occupied by more than </w:t>
      </w:r>
      <w:r w:rsidR="00F21A0C">
        <w:rPr>
          <w:rFonts w:ascii="Times New Roman" w:hAnsi="Times New Roman" w:cs="Times New Roman"/>
        </w:rPr>
        <w:t>one (</w:t>
      </w:r>
      <w:r w:rsidRPr="00DB4971">
        <w:rPr>
          <w:rFonts w:ascii="Times New Roman" w:hAnsi="Times New Roman" w:cs="Times New Roman"/>
        </w:rPr>
        <w:t>1</w:t>
      </w:r>
      <w:r w:rsidR="00F21A0C">
        <w:rPr>
          <w:rFonts w:ascii="Times New Roman" w:hAnsi="Times New Roman" w:cs="Times New Roman"/>
        </w:rPr>
        <w:t>)</w:t>
      </w:r>
      <w:r w:rsidRPr="00DB4971">
        <w:rPr>
          <w:rFonts w:ascii="Times New Roman" w:hAnsi="Times New Roman" w:cs="Times New Roman"/>
        </w:rPr>
        <w:t xml:space="preserve"> family</w:t>
      </w:r>
      <w:r w:rsidR="00F21A0C">
        <w:rPr>
          <w:rFonts w:ascii="Times New Roman" w:hAnsi="Times New Roman" w:cs="Times New Roman"/>
        </w:rPr>
        <w:t>,</w:t>
      </w:r>
      <w:r w:rsidRPr="00DB4971">
        <w:rPr>
          <w:rFonts w:ascii="Times New Roman" w:hAnsi="Times New Roman" w:cs="Times New Roman"/>
        </w:rPr>
        <w:t xml:space="preserve"> which shall consist entirely of individuals who are related to </w:t>
      </w:r>
      <w:r>
        <w:rPr>
          <w:rFonts w:ascii="Times New Roman" w:hAnsi="Times New Roman" w:cs="Times New Roman"/>
        </w:rPr>
        <w:t xml:space="preserve">one another as </w:t>
      </w:r>
      <w:r w:rsidRPr="00DB4971">
        <w:rPr>
          <w:rFonts w:ascii="Times New Roman" w:hAnsi="Times New Roman" w:cs="Times New Roman"/>
        </w:rPr>
        <w:t xml:space="preserve">Members of the </w:t>
      </w:r>
      <w:r w:rsidR="00AA7E41">
        <w:rPr>
          <w:rFonts w:ascii="Times New Roman" w:hAnsi="Times New Roman" w:cs="Times New Roman"/>
        </w:rPr>
        <w:t>S</w:t>
      </w:r>
      <w:r w:rsidRPr="00DB4971">
        <w:rPr>
          <w:rFonts w:ascii="Times New Roman" w:hAnsi="Times New Roman" w:cs="Times New Roman"/>
        </w:rPr>
        <w:t xml:space="preserve">ame </w:t>
      </w:r>
      <w:r w:rsidR="00AA7E41">
        <w:rPr>
          <w:rFonts w:ascii="Times New Roman" w:hAnsi="Times New Roman" w:cs="Times New Roman"/>
        </w:rPr>
        <w:t>F</w:t>
      </w:r>
      <w:r w:rsidRPr="00DB4971">
        <w:rPr>
          <w:rFonts w:ascii="Times New Roman" w:hAnsi="Times New Roman" w:cs="Times New Roman"/>
        </w:rPr>
        <w:t>amily.</w:t>
      </w:r>
    </w:p>
    <w:p w14:paraId="296048A3" w14:textId="77777777" w:rsidR="00C94447" w:rsidRDefault="00C94447" w:rsidP="00A565B4">
      <w:pPr>
        <w:jc w:val="both"/>
        <w:rPr>
          <w:rFonts w:ascii="Times New Roman" w:hAnsi="Times New Roman" w:cs="Times New Roman"/>
        </w:rPr>
      </w:pPr>
    </w:p>
    <w:p w14:paraId="6DCF538D" w14:textId="77777777" w:rsidR="000471F2" w:rsidRDefault="00C94447" w:rsidP="00A565B4">
      <w:pPr>
        <w:jc w:val="both"/>
        <w:rPr>
          <w:rFonts w:ascii="Times New Roman" w:hAnsi="Times New Roman" w:cs="Times New Roman"/>
        </w:rPr>
      </w:pPr>
      <w:r>
        <w:rPr>
          <w:rFonts w:ascii="Times New Roman" w:hAnsi="Times New Roman" w:cs="Times New Roman"/>
          <w:b/>
        </w:rPr>
        <w:t xml:space="preserve">SECTION 6. </w:t>
      </w:r>
      <w:r w:rsidR="0010403D" w:rsidRPr="00A565B4">
        <w:rPr>
          <w:rFonts w:ascii="Times New Roman" w:hAnsi="Times New Roman" w:cs="Times New Roman"/>
        </w:rPr>
        <w:t>If any sentence, clause or section or part of this Ordinance is for any reason found to be unconstitutional, illegal or invalid, such unconstitutionality, illegality or validity shall not affect or impair any of the remaining provisions, sentences, clauses, sections or parts of this Ordinance. It is hereby declared as the intent of the Board of Supervisor that this Ordinance would have been adopted had such unconstitutional, illegal, invalid sentence, clause, section or part thereof not been included herein.</w:t>
      </w:r>
    </w:p>
    <w:p w14:paraId="45C54D38" w14:textId="77777777" w:rsidR="00C94447" w:rsidRDefault="00C94447" w:rsidP="00A565B4">
      <w:pPr>
        <w:jc w:val="both"/>
        <w:rPr>
          <w:rFonts w:ascii="Times New Roman" w:hAnsi="Times New Roman" w:cs="Times New Roman"/>
        </w:rPr>
      </w:pPr>
    </w:p>
    <w:p w14:paraId="3D304711" w14:textId="77777777" w:rsidR="000471F2" w:rsidRPr="00BB43CB" w:rsidRDefault="00C94447" w:rsidP="00A565B4">
      <w:pPr>
        <w:jc w:val="both"/>
        <w:rPr>
          <w:rFonts w:ascii="Times New Roman" w:hAnsi="Times New Roman" w:cs="Times New Roman"/>
        </w:rPr>
      </w:pPr>
      <w:r>
        <w:rPr>
          <w:rFonts w:ascii="Times New Roman" w:hAnsi="Times New Roman" w:cs="Times New Roman"/>
          <w:b/>
        </w:rPr>
        <w:t xml:space="preserve">SECTION 7. </w:t>
      </w:r>
      <w:r>
        <w:rPr>
          <w:rFonts w:ascii="Times New Roman" w:hAnsi="Times New Roman" w:cs="Times New Roman"/>
        </w:rPr>
        <w:t xml:space="preserve"> </w:t>
      </w:r>
      <w:r w:rsidR="0010403D" w:rsidRPr="00BB43CB">
        <w:rPr>
          <w:rFonts w:ascii="Times New Roman" w:hAnsi="Times New Roman" w:cs="Times New Roman"/>
        </w:rPr>
        <w:t xml:space="preserve">All ordinances or parts of ordinances conflicting or inconsistent herewith are hereby repealed. </w:t>
      </w:r>
    </w:p>
    <w:p w14:paraId="00233C55" w14:textId="77777777" w:rsidR="00C94447" w:rsidRDefault="00C94447" w:rsidP="00A565B4">
      <w:pPr>
        <w:jc w:val="both"/>
        <w:rPr>
          <w:rFonts w:ascii="Times New Roman" w:hAnsi="Times New Roman" w:cs="Times New Roman"/>
        </w:rPr>
      </w:pPr>
    </w:p>
    <w:p w14:paraId="62CE4498" w14:textId="77777777" w:rsidR="0010403D" w:rsidRPr="00A565B4" w:rsidRDefault="00C94447" w:rsidP="00A565B4">
      <w:pPr>
        <w:jc w:val="both"/>
        <w:rPr>
          <w:rFonts w:ascii="Times New Roman" w:hAnsi="Times New Roman" w:cs="Times New Roman"/>
        </w:rPr>
      </w:pPr>
      <w:r>
        <w:rPr>
          <w:rFonts w:ascii="Times New Roman" w:hAnsi="Times New Roman" w:cs="Times New Roman"/>
          <w:b/>
        </w:rPr>
        <w:t xml:space="preserve">SECTION 8. </w:t>
      </w:r>
      <w:r w:rsidR="0010403D" w:rsidRPr="00A565B4">
        <w:rPr>
          <w:rFonts w:ascii="Times New Roman" w:hAnsi="Times New Roman" w:cs="Times New Roman"/>
        </w:rPr>
        <w:t xml:space="preserve">This Ordinance will be effective five (5) days after enactment. </w:t>
      </w:r>
    </w:p>
    <w:p w14:paraId="1E2A7282" w14:textId="77777777" w:rsidR="00BB43CB" w:rsidRPr="00BB43CB" w:rsidRDefault="0010403D" w:rsidP="00B34D2B">
      <w:pPr>
        <w:spacing w:line="480" w:lineRule="auto"/>
        <w:jc w:val="both"/>
        <w:rPr>
          <w:rFonts w:ascii="Times New Roman" w:hAnsi="Times New Roman" w:cs="Times New Roman"/>
        </w:rPr>
      </w:pPr>
      <w:r w:rsidRPr="00BB43CB">
        <w:rPr>
          <w:rFonts w:ascii="Times New Roman" w:hAnsi="Times New Roman" w:cs="Times New Roman"/>
        </w:rPr>
        <w:tab/>
      </w:r>
    </w:p>
    <w:p w14:paraId="5D77ADAE" w14:textId="77777777" w:rsidR="0010403D" w:rsidRPr="00BB43CB" w:rsidRDefault="0010403D" w:rsidP="00A565B4">
      <w:pPr>
        <w:ind w:firstLine="720"/>
        <w:jc w:val="both"/>
        <w:rPr>
          <w:rFonts w:ascii="Times New Roman" w:hAnsi="Times New Roman" w:cs="Times New Roman"/>
        </w:rPr>
      </w:pPr>
      <w:r w:rsidRPr="00BB43CB">
        <w:rPr>
          <w:rFonts w:ascii="Times New Roman" w:hAnsi="Times New Roman" w:cs="Times New Roman"/>
        </w:rPr>
        <w:t xml:space="preserve">ENACTED AND ORDAINED this </w:t>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rPr>
        <w:t xml:space="preserve"> day of </w:t>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000471F2" w:rsidRPr="00BB43CB">
        <w:rPr>
          <w:rFonts w:ascii="Times New Roman" w:hAnsi="Times New Roman" w:cs="Times New Roman"/>
        </w:rPr>
        <w:t>, 201</w:t>
      </w:r>
      <w:r w:rsidR="00BB43CB" w:rsidRPr="00BB43CB">
        <w:rPr>
          <w:rFonts w:ascii="Times New Roman" w:hAnsi="Times New Roman" w:cs="Times New Roman"/>
        </w:rPr>
        <w:t>8</w:t>
      </w:r>
      <w:r w:rsidRPr="00BB43CB">
        <w:rPr>
          <w:rFonts w:ascii="Times New Roman" w:hAnsi="Times New Roman" w:cs="Times New Roman"/>
        </w:rPr>
        <w:t>.</w:t>
      </w:r>
    </w:p>
    <w:p w14:paraId="534EDEDA" w14:textId="77777777" w:rsidR="00C37432" w:rsidRDefault="00C37432" w:rsidP="00A565B4">
      <w:pPr>
        <w:jc w:val="both"/>
        <w:rPr>
          <w:rFonts w:ascii="Times New Roman" w:hAnsi="Times New Roman" w:cs="Times New Roman"/>
        </w:rPr>
      </w:pPr>
    </w:p>
    <w:p w14:paraId="13C82797" w14:textId="77777777" w:rsidR="00C37432" w:rsidRPr="00BB43CB" w:rsidRDefault="00C37432" w:rsidP="00A565B4">
      <w:pPr>
        <w:jc w:val="both"/>
        <w:rPr>
          <w:rFonts w:ascii="Times New Roman" w:hAnsi="Times New Roman" w:cs="Times New Roman"/>
        </w:rPr>
      </w:pPr>
    </w:p>
    <w:p w14:paraId="00A38FE5" w14:textId="77777777" w:rsidR="0010403D" w:rsidRPr="00BB43CB" w:rsidRDefault="0010403D" w:rsidP="00A565B4">
      <w:pPr>
        <w:jc w:val="both"/>
        <w:rPr>
          <w:rFonts w:ascii="Times New Roman" w:hAnsi="Times New Roman" w:cs="Times New Roman"/>
        </w:rPr>
      </w:pPr>
      <w:r w:rsidRPr="00BB43CB">
        <w:rPr>
          <w:rFonts w:ascii="Times New Roman" w:hAnsi="Times New Roman" w:cs="Times New Roman"/>
        </w:rPr>
        <w:t>ATTEST:</w:t>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00BB43CB" w:rsidRPr="00BB43CB">
        <w:rPr>
          <w:rFonts w:ascii="Times New Roman" w:hAnsi="Times New Roman" w:cs="Times New Roman"/>
        </w:rPr>
        <w:t>WESTTOWN</w:t>
      </w:r>
      <w:r w:rsidRPr="00BB43CB">
        <w:rPr>
          <w:rFonts w:ascii="Times New Roman" w:hAnsi="Times New Roman" w:cs="Times New Roman"/>
        </w:rPr>
        <w:t xml:space="preserve"> TOWNSHIP</w:t>
      </w:r>
    </w:p>
    <w:p w14:paraId="1DD3F4F9" w14:textId="77777777" w:rsidR="00C37432" w:rsidRDefault="00C37432" w:rsidP="00B34D2B">
      <w:pPr>
        <w:jc w:val="both"/>
        <w:rPr>
          <w:rFonts w:ascii="Times New Roman" w:hAnsi="Times New Roman" w:cs="Times New Roman"/>
        </w:rPr>
      </w:pPr>
    </w:p>
    <w:p w14:paraId="6769B173" w14:textId="77777777" w:rsidR="0010403D" w:rsidRPr="00BB43CB" w:rsidRDefault="0010403D" w:rsidP="00B34D2B">
      <w:pPr>
        <w:jc w:val="both"/>
        <w:rPr>
          <w:rFonts w:ascii="Times New Roman" w:hAnsi="Times New Roman" w:cs="Times New Roman"/>
        </w:rPr>
      </w:pP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p>
    <w:p w14:paraId="5CC96892" w14:textId="77777777" w:rsidR="0010403D" w:rsidRPr="00BB43CB" w:rsidRDefault="0010403D" w:rsidP="00B34D2B">
      <w:pPr>
        <w:jc w:val="both"/>
        <w:rPr>
          <w:rFonts w:ascii="Times New Roman" w:hAnsi="Times New Roman" w:cs="Times New Roman"/>
        </w:rPr>
      </w:pPr>
      <w:r w:rsidRPr="00BB43CB">
        <w:rPr>
          <w:rFonts w:ascii="Times New Roman" w:hAnsi="Times New Roman" w:cs="Times New Roman"/>
        </w:rPr>
        <w:t>Secretary</w:t>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00BB43CB">
        <w:rPr>
          <w:rFonts w:ascii="Times New Roman" w:hAnsi="Times New Roman" w:cs="Times New Roman"/>
        </w:rPr>
        <w:t xml:space="preserve">Carol R. </w:t>
      </w:r>
      <w:proofErr w:type="spellStart"/>
      <w:r w:rsidR="00BB43CB">
        <w:rPr>
          <w:rFonts w:ascii="Times New Roman" w:hAnsi="Times New Roman" w:cs="Times New Roman"/>
        </w:rPr>
        <w:t>De</w:t>
      </w:r>
      <w:r w:rsidR="00BB43CB" w:rsidRPr="00BB43CB">
        <w:rPr>
          <w:rFonts w:ascii="Times New Roman" w:hAnsi="Times New Roman" w:cs="Times New Roman"/>
        </w:rPr>
        <w:t>Wolf</w:t>
      </w:r>
      <w:proofErr w:type="spellEnd"/>
      <w:r w:rsidR="00BB43CB" w:rsidRPr="00BB43CB">
        <w:rPr>
          <w:rFonts w:ascii="Times New Roman" w:hAnsi="Times New Roman" w:cs="Times New Roman"/>
        </w:rPr>
        <w:t>, Chair</w:t>
      </w:r>
    </w:p>
    <w:p w14:paraId="35BD9ED4" w14:textId="77777777" w:rsidR="0010403D" w:rsidRDefault="0010403D" w:rsidP="00B34D2B">
      <w:pPr>
        <w:jc w:val="both"/>
        <w:rPr>
          <w:rFonts w:ascii="Times New Roman" w:hAnsi="Times New Roman" w:cs="Times New Roman"/>
        </w:rPr>
      </w:pPr>
    </w:p>
    <w:p w14:paraId="4682F32C" w14:textId="77777777" w:rsidR="00BB43CB" w:rsidRPr="00BB43CB" w:rsidRDefault="00BB43CB" w:rsidP="00B34D2B">
      <w:pPr>
        <w:jc w:val="both"/>
        <w:rPr>
          <w:rFonts w:ascii="Times New Roman" w:hAnsi="Times New Roman" w:cs="Times New Roman"/>
        </w:rPr>
      </w:pPr>
    </w:p>
    <w:p w14:paraId="28B7B5C1" w14:textId="77777777" w:rsidR="0010403D" w:rsidRPr="00BB43CB" w:rsidRDefault="0010403D" w:rsidP="00B34D2B">
      <w:pPr>
        <w:jc w:val="both"/>
        <w:rPr>
          <w:rFonts w:ascii="Times New Roman" w:hAnsi="Times New Roman" w:cs="Times New Roman"/>
        </w:rPr>
      </w:pP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p>
    <w:p w14:paraId="2AC46DA1" w14:textId="77777777" w:rsidR="0010403D" w:rsidRPr="00BB43CB" w:rsidRDefault="00BB43CB" w:rsidP="00B34D2B">
      <w:pPr>
        <w:jc w:val="both"/>
        <w:rPr>
          <w:rFonts w:ascii="Times New Roman" w:hAnsi="Times New Roman" w:cs="Times New Roman"/>
        </w:rPr>
      </w:pP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t>Scott E. Yaw, Vice Chair</w:t>
      </w:r>
    </w:p>
    <w:p w14:paraId="4CAE7C06" w14:textId="77777777" w:rsidR="0010403D" w:rsidRDefault="0010403D" w:rsidP="00B34D2B">
      <w:pPr>
        <w:jc w:val="both"/>
        <w:rPr>
          <w:rFonts w:ascii="Times New Roman" w:hAnsi="Times New Roman" w:cs="Times New Roman"/>
        </w:rPr>
      </w:pPr>
    </w:p>
    <w:p w14:paraId="5CD8D768" w14:textId="77777777" w:rsidR="00BB43CB" w:rsidRPr="00BB43CB" w:rsidRDefault="00BB43CB" w:rsidP="00B34D2B">
      <w:pPr>
        <w:jc w:val="both"/>
        <w:rPr>
          <w:rFonts w:ascii="Times New Roman" w:hAnsi="Times New Roman" w:cs="Times New Roman"/>
        </w:rPr>
      </w:pPr>
    </w:p>
    <w:p w14:paraId="05CC99D6" w14:textId="77777777" w:rsidR="0010403D" w:rsidRPr="00BB43CB" w:rsidRDefault="0010403D" w:rsidP="00B34D2B">
      <w:pPr>
        <w:jc w:val="both"/>
        <w:rPr>
          <w:rFonts w:ascii="Times New Roman" w:hAnsi="Times New Roman" w:cs="Times New Roman"/>
        </w:rPr>
      </w:pP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r w:rsidRPr="00BB43CB">
        <w:rPr>
          <w:rFonts w:ascii="Times New Roman" w:hAnsi="Times New Roman" w:cs="Times New Roman"/>
          <w:u w:val="single"/>
        </w:rPr>
        <w:tab/>
      </w:r>
    </w:p>
    <w:p w14:paraId="15364D2F" w14:textId="77777777" w:rsidR="0010403D" w:rsidRPr="00BB43CB" w:rsidRDefault="00BB43CB" w:rsidP="00B34D2B">
      <w:pPr>
        <w:jc w:val="both"/>
        <w:rPr>
          <w:rFonts w:ascii="Times New Roman" w:hAnsi="Times New Roman" w:cs="Times New Roman"/>
        </w:rPr>
      </w:pP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r>
      <w:r w:rsidRPr="00BB43CB">
        <w:rPr>
          <w:rFonts w:ascii="Times New Roman" w:hAnsi="Times New Roman" w:cs="Times New Roman"/>
        </w:rPr>
        <w:tab/>
        <w:t xml:space="preserve">Mike T. </w:t>
      </w:r>
      <w:proofErr w:type="spellStart"/>
      <w:r w:rsidRPr="00BB43CB">
        <w:rPr>
          <w:rFonts w:ascii="Times New Roman" w:hAnsi="Times New Roman" w:cs="Times New Roman"/>
        </w:rPr>
        <w:t>DiDomenico</w:t>
      </w:r>
      <w:proofErr w:type="spellEnd"/>
    </w:p>
    <w:p w14:paraId="5F3BBE84" w14:textId="77777777" w:rsidR="00AD3E1A" w:rsidRPr="00BB43CB" w:rsidRDefault="00AD3E1A" w:rsidP="006E5EAF">
      <w:pPr>
        <w:spacing w:line="480" w:lineRule="auto"/>
        <w:jc w:val="both"/>
        <w:rPr>
          <w:rFonts w:ascii="Times New Roman" w:hAnsi="Times New Roman" w:cs="Times New Roman"/>
        </w:rPr>
      </w:pPr>
    </w:p>
    <w:sectPr w:rsidR="00AD3E1A" w:rsidRPr="00BB43CB" w:rsidSect="00B34D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trick M. McKenna" w:date="2018-08-13T14:43:00Z" w:initials="PMM">
    <w:p w14:paraId="6541EE58" w14:textId="70E03417" w:rsidR="0058271B" w:rsidRDefault="0058271B">
      <w:pPr>
        <w:pStyle w:val="CommentText"/>
      </w:pPr>
      <w:r>
        <w:rPr>
          <w:rStyle w:val="CommentReference"/>
        </w:rPr>
        <w:annotationRef/>
      </w:r>
      <w:r>
        <w:t>This should be removed or amended as driveways can be as close as 5 feet to the property line.  I do not think it is advisable to require parking outside of the setbacks, otherwise it will be limited to the building envelope of the property and will not be practical.  Consider also amending §170-1603.A(2)(h) to be consistent.</w:t>
      </w:r>
    </w:p>
  </w:comment>
  <w:comment w:id="2" w:author="Patrick M. McKenna" w:date="2018-07-26T16:02:00Z" w:initials="PMM">
    <w:p w14:paraId="1CE9B03E" w14:textId="77777777" w:rsidR="0044695D" w:rsidRDefault="0044695D">
      <w:pPr>
        <w:pStyle w:val="CommentText"/>
      </w:pPr>
      <w:r>
        <w:rPr>
          <w:rStyle w:val="CommentReference"/>
        </w:rPr>
        <w:annotationRef/>
      </w:r>
      <w:r>
        <w:t>This is not a concern for zoning, but rather is a matter for the property owner and/or utility company to determine.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41EE58" w15:done="0"/>
  <w15:commentEx w15:paraId="1CE9B03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C2D20" w14:textId="77777777" w:rsidR="0044695D" w:rsidRDefault="0044695D" w:rsidP="00EB21ED">
      <w:r>
        <w:separator/>
      </w:r>
    </w:p>
  </w:endnote>
  <w:endnote w:type="continuationSeparator" w:id="0">
    <w:p w14:paraId="47D6FE7E" w14:textId="77777777" w:rsidR="0044695D" w:rsidRDefault="0044695D" w:rsidP="00E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EE8A1" w14:textId="77777777" w:rsidR="0044695D" w:rsidRDefault="004469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89C20" w14:textId="77777777" w:rsidR="0044695D" w:rsidRPr="00EB21ED" w:rsidRDefault="0044695D">
    <w:pPr>
      <w:pStyle w:val="Footer"/>
      <w:jc w:val="center"/>
      <w:rPr>
        <w:rFonts w:ascii="Times New Roman" w:hAnsi="Times New Roman" w:cs="Times New Roman"/>
      </w:rPr>
    </w:pPr>
  </w:p>
  <w:p w14:paraId="09EA55D0" w14:textId="77777777" w:rsidR="0044695D" w:rsidRDefault="004469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5D20" w14:textId="77777777" w:rsidR="0044695D" w:rsidRDefault="004469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1E122" w14:textId="77777777" w:rsidR="0044695D" w:rsidRDefault="0044695D" w:rsidP="00EB21ED">
      <w:r>
        <w:separator/>
      </w:r>
    </w:p>
  </w:footnote>
  <w:footnote w:type="continuationSeparator" w:id="0">
    <w:p w14:paraId="5D793E06" w14:textId="77777777" w:rsidR="0044695D" w:rsidRDefault="0044695D" w:rsidP="00EB2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09059" w14:textId="77777777" w:rsidR="0044695D" w:rsidRDefault="004469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461E5" w14:textId="77777777" w:rsidR="0044695D" w:rsidRDefault="004469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5BF8" w14:textId="77777777" w:rsidR="0044695D" w:rsidRDefault="004469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542"/>
    <w:multiLevelType w:val="hybridMultilevel"/>
    <w:tmpl w:val="D1309E1C"/>
    <w:lvl w:ilvl="0" w:tplc="DFDEC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25D0E"/>
    <w:multiLevelType w:val="hybridMultilevel"/>
    <w:tmpl w:val="66B0D5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6F2E62"/>
    <w:multiLevelType w:val="hybridMultilevel"/>
    <w:tmpl w:val="B25C1A50"/>
    <w:lvl w:ilvl="0" w:tplc="3C1EA328">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433A62"/>
    <w:multiLevelType w:val="hybridMultilevel"/>
    <w:tmpl w:val="FB8E175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k M. McKenna">
    <w15:presenceInfo w15:providerId="None" w15:userId="Patrick M. McKe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1A"/>
    <w:rsid w:val="00036C42"/>
    <w:rsid w:val="000471F2"/>
    <w:rsid w:val="000730A6"/>
    <w:rsid w:val="000A6B4D"/>
    <w:rsid w:val="0010403D"/>
    <w:rsid w:val="00212DE0"/>
    <w:rsid w:val="00227F0F"/>
    <w:rsid w:val="00234D59"/>
    <w:rsid w:val="00287FEC"/>
    <w:rsid w:val="002F7BFC"/>
    <w:rsid w:val="003656CC"/>
    <w:rsid w:val="003D53FD"/>
    <w:rsid w:val="003E4734"/>
    <w:rsid w:val="003F0C3E"/>
    <w:rsid w:val="00445D5C"/>
    <w:rsid w:val="0044695D"/>
    <w:rsid w:val="00495EC6"/>
    <w:rsid w:val="004F590B"/>
    <w:rsid w:val="00512077"/>
    <w:rsid w:val="00514E66"/>
    <w:rsid w:val="0056419D"/>
    <w:rsid w:val="0058271B"/>
    <w:rsid w:val="00586B6C"/>
    <w:rsid w:val="005A13B6"/>
    <w:rsid w:val="005D0ED7"/>
    <w:rsid w:val="006B27D9"/>
    <w:rsid w:val="006C75BC"/>
    <w:rsid w:val="006E5EAF"/>
    <w:rsid w:val="006F326A"/>
    <w:rsid w:val="00703CB1"/>
    <w:rsid w:val="00752BF5"/>
    <w:rsid w:val="007C2AB7"/>
    <w:rsid w:val="007E24A2"/>
    <w:rsid w:val="00803660"/>
    <w:rsid w:val="00854E7F"/>
    <w:rsid w:val="00884462"/>
    <w:rsid w:val="0088542D"/>
    <w:rsid w:val="008B69FE"/>
    <w:rsid w:val="008E2665"/>
    <w:rsid w:val="008F7422"/>
    <w:rsid w:val="00921B01"/>
    <w:rsid w:val="009600DB"/>
    <w:rsid w:val="00965AED"/>
    <w:rsid w:val="00A21E4D"/>
    <w:rsid w:val="00A565B4"/>
    <w:rsid w:val="00A777F0"/>
    <w:rsid w:val="00A8614F"/>
    <w:rsid w:val="00AA7E41"/>
    <w:rsid w:val="00AD3E1A"/>
    <w:rsid w:val="00AE319A"/>
    <w:rsid w:val="00B03A69"/>
    <w:rsid w:val="00B34D2B"/>
    <w:rsid w:val="00B46308"/>
    <w:rsid w:val="00B73BA0"/>
    <w:rsid w:val="00B847DB"/>
    <w:rsid w:val="00B94B89"/>
    <w:rsid w:val="00BB43CB"/>
    <w:rsid w:val="00BC05FC"/>
    <w:rsid w:val="00BE00A3"/>
    <w:rsid w:val="00BE1512"/>
    <w:rsid w:val="00C12B9C"/>
    <w:rsid w:val="00C37432"/>
    <w:rsid w:val="00C813A6"/>
    <w:rsid w:val="00C94447"/>
    <w:rsid w:val="00CA44B8"/>
    <w:rsid w:val="00D661CA"/>
    <w:rsid w:val="00DB4971"/>
    <w:rsid w:val="00E36769"/>
    <w:rsid w:val="00E8068A"/>
    <w:rsid w:val="00E86423"/>
    <w:rsid w:val="00E97BEE"/>
    <w:rsid w:val="00EB21ED"/>
    <w:rsid w:val="00EB4B2D"/>
    <w:rsid w:val="00ED75DD"/>
    <w:rsid w:val="00EE024F"/>
    <w:rsid w:val="00F21A0C"/>
    <w:rsid w:val="00F666ED"/>
    <w:rsid w:val="00FA73E7"/>
    <w:rsid w:val="00FC32F1"/>
    <w:rsid w:val="00FD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C80EC"/>
  <w15:docId w15:val="{DB5DEB84-732D-400C-A566-AFF36611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03D"/>
    <w:pPr>
      <w:ind w:left="720"/>
      <w:contextualSpacing/>
    </w:pPr>
  </w:style>
  <w:style w:type="paragraph" w:styleId="Header">
    <w:name w:val="header"/>
    <w:basedOn w:val="Normal"/>
    <w:link w:val="HeaderChar"/>
    <w:uiPriority w:val="99"/>
    <w:unhideWhenUsed/>
    <w:rsid w:val="00EB21ED"/>
    <w:pPr>
      <w:tabs>
        <w:tab w:val="center" w:pos="4680"/>
        <w:tab w:val="right" w:pos="9360"/>
      </w:tabs>
    </w:pPr>
  </w:style>
  <w:style w:type="character" w:customStyle="1" w:styleId="HeaderChar">
    <w:name w:val="Header Char"/>
    <w:basedOn w:val="DefaultParagraphFont"/>
    <w:link w:val="Header"/>
    <w:uiPriority w:val="99"/>
    <w:rsid w:val="00EB21ED"/>
  </w:style>
  <w:style w:type="paragraph" w:styleId="Footer">
    <w:name w:val="footer"/>
    <w:basedOn w:val="Normal"/>
    <w:link w:val="FooterChar"/>
    <w:uiPriority w:val="99"/>
    <w:unhideWhenUsed/>
    <w:rsid w:val="00EB21ED"/>
    <w:pPr>
      <w:tabs>
        <w:tab w:val="center" w:pos="4680"/>
        <w:tab w:val="right" w:pos="9360"/>
      </w:tabs>
    </w:pPr>
  </w:style>
  <w:style w:type="character" w:customStyle="1" w:styleId="FooterChar">
    <w:name w:val="Footer Char"/>
    <w:basedOn w:val="DefaultParagraphFont"/>
    <w:link w:val="Footer"/>
    <w:uiPriority w:val="99"/>
    <w:rsid w:val="00EB21ED"/>
  </w:style>
  <w:style w:type="paragraph" w:styleId="BalloonText">
    <w:name w:val="Balloon Text"/>
    <w:basedOn w:val="Normal"/>
    <w:link w:val="BalloonTextChar"/>
    <w:uiPriority w:val="99"/>
    <w:semiHidden/>
    <w:unhideWhenUsed/>
    <w:rsid w:val="00234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D59"/>
    <w:rPr>
      <w:rFonts w:ascii="Segoe UI" w:hAnsi="Segoe UI" w:cs="Segoe UI"/>
      <w:sz w:val="18"/>
      <w:szCs w:val="18"/>
    </w:rPr>
  </w:style>
  <w:style w:type="character" w:styleId="CommentReference">
    <w:name w:val="annotation reference"/>
    <w:basedOn w:val="DefaultParagraphFont"/>
    <w:uiPriority w:val="99"/>
    <w:semiHidden/>
    <w:unhideWhenUsed/>
    <w:rsid w:val="0044695D"/>
    <w:rPr>
      <w:sz w:val="16"/>
      <w:szCs w:val="16"/>
    </w:rPr>
  </w:style>
  <w:style w:type="paragraph" w:styleId="CommentText">
    <w:name w:val="annotation text"/>
    <w:basedOn w:val="Normal"/>
    <w:link w:val="CommentTextChar"/>
    <w:uiPriority w:val="99"/>
    <w:semiHidden/>
    <w:unhideWhenUsed/>
    <w:rsid w:val="0044695D"/>
    <w:rPr>
      <w:sz w:val="20"/>
      <w:szCs w:val="20"/>
    </w:rPr>
  </w:style>
  <w:style w:type="character" w:customStyle="1" w:styleId="CommentTextChar">
    <w:name w:val="Comment Text Char"/>
    <w:basedOn w:val="DefaultParagraphFont"/>
    <w:link w:val="CommentText"/>
    <w:uiPriority w:val="99"/>
    <w:semiHidden/>
    <w:rsid w:val="0044695D"/>
    <w:rPr>
      <w:sz w:val="20"/>
      <w:szCs w:val="20"/>
    </w:rPr>
  </w:style>
  <w:style w:type="paragraph" w:styleId="CommentSubject">
    <w:name w:val="annotation subject"/>
    <w:basedOn w:val="CommentText"/>
    <w:next w:val="CommentText"/>
    <w:link w:val="CommentSubjectChar"/>
    <w:uiPriority w:val="99"/>
    <w:semiHidden/>
    <w:unhideWhenUsed/>
    <w:rsid w:val="0044695D"/>
    <w:rPr>
      <w:b/>
      <w:bCs/>
    </w:rPr>
  </w:style>
  <w:style w:type="character" w:customStyle="1" w:styleId="CommentSubjectChar">
    <w:name w:val="Comment Subject Char"/>
    <w:basedOn w:val="CommentTextChar"/>
    <w:link w:val="CommentSubject"/>
    <w:uiPriority w:val="99"/>
    <w:semiHidden/>
    <w:rsid w:val="0044695D"/>
    <w:rPr>
      <w:b/>
      <w:bCs/>
      <w:sz w:val="20"/>
      <w:szCs w:val="20"/>
    </w:rPr>
  </w:style>
  <w:style w:type="paragraph" w:styleId="Revision">
    <w:name w:val="Revision"/>
    <w:hidden/>
    <w:uiPriority w:val="99"/>
    <w:semiHidden/>
    <w:rsid w:val="0044695D"/>
  </w:style>
  <w:style w:type="paragraph" w:styleId="NoSpacing">
    <w:name w:val="No Spacing"/>
    <w:uiPriority w:val="1"/>
    <w:qFormat/>
    <w:rsid w:val="00E8068A"/>
    <w:rPr>
      <w:rFonts w:ascii="Garamond" w:hAnsi="Garamond" w:cstheme="min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2E81A1C8</Template>
  <TotalTime>1</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Patrick M. McKenna</cp:lastModifiedBy>
  <cp:revision>2</cp:revision>
  <cp:lastPrinted>2018-03-27T19:23:00Z</cp:lastPrinted>
  <dcterms:created xsi:type="dcterms:W3CDTF">2018-08-13T18:48:00Z</dcterms:created>
  <dcterms:modified xsi:type="dcterms:W3CDTF">2018-08-13T18:48:00Z</dcterms:modified>
</cp:coreProperties>
</file>